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9D" w:rsidRPr="009955F8" w:rsidRDefault="00A36F1A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7" type="#_x0000_t75" style="position:absolute;margin-left:2440.4pt;margin-top:-30.9pt;width:150pt;height:109.8pt;z-index:251656192;visibility:visible;mso-position-horizontal:right;mso-position-horizontal-relative:margin;mso-position-vertical-relative:margin">
            <v:imagedata r:id="rId8" o:title="" cropright="23749f"/>
            <w10:wrap type="square" anchorx="margin" anchory="margin"/>
          </v:shape>
        </w:pict>
      </w:r>
    </w:p>
    <w:p w:rsidR="00A36F1A" w:rsidRDefault="00A36F1A" w:rsidP="00A36F1A">
      <w:pPr>
        <w:jc w:val="center"/>
        <w:rPr>
          <w:rFonts w:ascii="Times New Roman" w:hAnsi="Times New Roman"/>
          <w:sz w:val="56"/>
          <w:szCs w:val="56"/>
        </w:rPr>
      </w:pPr>
    </w:p>
    <w:p w:rsidR="00A36F1A" w:rsidRDefault="00A36F1A" w:rsidP="00A36F1A">
      <w:pPr>
        <w:jc w:val="center"/>
        <w:rPr>
          <w:rFonts w:ascii="Times New Roman" w:hAnsi="Times New Roman"/>
          <w:sz w:val="56"/>
          <w:szCs w:val="56"/>
        </w:rPr>
      </w:pPr>
    </w:p>
    <w:p w:rsidR="00A36F1A" w:rsidRPr="00D62B23" w:rsidRDefault="00A36F1A" w:rsidP="00A36F1A">
      <w:pPr>
        <w:jc w:val="center"/>
        <w:rPr>
          <w:rFonts w:ascii="Times New Roman" w:hAnsi="Times New Roman"/>
          <w:sz w:val="56"/>
          <w:szCs w:val="56"/>
        </w:rPr>
      </w:pPr>
      <w:r w:rsidRPr="00D62B23">
        <w:rPr>
          <w:rFonts w:ascii="Times New Roman" w:hAnsi="Times New Roman"/>
          <w:sz w:val="56"/>
          <w:szCs w:val="56"/>
        </w:rPr>
        <w:t>Открытый региональный чемпионат "Молодые профессионалы" (WorldSkill Russia) Новосибирской обла</w:t>
      </w:r>
      <w:bookmarkStart w:id="0" w:name="_GoBack"/>
      <w:bookmarkEnd w:id="0"/>
      <w:r w:rsidRPr="00D62B23">
        <w:rPr>
          <w:rFonts w:ascii="Times New Roman" w:hAnsi="Times New Roman"/>
          <w:sz w:val="56"/>
          <w:szCs w:val="56"/>
        </w:rPr>
        <w:t>сти 10.02.2020-14.02.2020</w:t>
      </w:r>
    </w:p>
    <w:p w:rsidR="00704F9D" w:rsidRPr="009955F8" w:rsidRDefault="00704F9D" w:rsidP="00D2075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9955F8">
        <w:rPr>
          <w:rFonts w:ascii="Times New Roman" w:hAnsi="Times New Roman"/>
          <w:sz w:val="56"/>
          <w:szCs w:val="56"/>
        </w:rPr>
        <w:t>ТЕХНИЧЕСКОЕ ОПИСАНИЕ КОМПЕТЕНЦИИ</w:t>
      </w:r>
    </w:p>
    <w:p w:rsidR="00704F9D" w:rsidRPr="009955F8" w:rsidRDefault="00A36F1A" w:rsidP="005070E6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>
        <w:rPr>
          <w:noProof/>
          <w:lang w:eastAsia="ru-RU"/>
        </w:rPr>
        <w:pict>
          <v:shape id="Рисунок 6" o:spid="_x0000_s1028" type="#_x0000_t75" style="position:absolute;left:0;text-align:left;margin-left:0;margin-top:305.8pt;width:596.55pt;height:477.6pt;z-index:-251657216;visibility:visible;mso-position-horizontal:left;mso-position-horizontal-relative:page;mso-position-vertical-relative:margin">
            <v:imagedata r:id="rId9" o:title="" croptop="28421f"/>
            <w10:wrap anchorx="page" anchory="margin"/>
          </v:shape>
        </w:pict>
      </w:r>
      <w:r w:rsidR="00796FA3" w:rsidRPr="00FF0B39">
        <w:rPr>
          <w:rFonts w:ascii="Times New Roman" w:hAnsi="Times New Roman"/>
          <w:sz w:val="56"/>
          <w:szCs w:val="56"/>
        </w:rPr>
        <w:t xml:space="preserve"> </w:t>
      </w:r>
      <w:r w:rsidR="00704F9D" w:rsidRPr="005070E6">
        <w:rPr>
          <w:rFonts w:ascii="Times New Roman" w:hAnsi="Times New Roman"/>
          <w:sz w:val="56"/>
          <w:szCs w:val="56"/>
        </w:rPr>
        <w:t>«</w:t>
      </w:r>
      <w:r w:rsidR="00921BD1">
        <w:rPr>
          <w:rFonts w:ascii="Times New Roman" w:hAnsi="Times New Roman"/>
          <w:sz w:val="56"/>
          <w:szCs w:val="56"/>
        </w:rPr>
        <w:t>Тур</w:t>
      </w:r>
      <w:r w:rsidR="00601833">
        <w:rPr>
          <w:rFonts w:ascii="Times New Roman" w:hAnsi="Times New Roman"/>
          <w:sz w:val="56"/>
          <w:szCs w:val="56"/>
        </w:rPr>
        <w:t>агент</w:t>
      </w:r>
      <w:r w:rsidR="00921BD1">
        <w:rPr>
          <w:rFonts w:ascii="Times New Roman" w:hAnsi="Times New Roman"/>
          <w:sz w:val="56"/>
          <w:szCs w:val="56"/>
        </w:rPr>
        <w:t>ская деятельность</w:t>
      </w:r>
      <w:r w:rsidR="00704F9D" w:rsidRPr="005070E6">
        <w:rPr>
          <w:rFonts w:ascii="Times New Roman" w:hAnsi="Times New Roman"/>
          <w:sz w:val="56"/>
          <w:szCs w:val="56"/>
        </w:rPr>
        <w:t>»</w:t>
      </w:r>
    </w:p>
    <w:p w:rsidR="00704F9D" w:rsidRPr="009955F8" w:rsidRDefault="00704F9D">
      <w:pPr>
        <w:rPr>
          <w:rFonts w:ascii="Times New Roman" w:hAnsi="Times New Roman"/>
          <w:sz w:val="72"/>
          <w:szCs w:val="72"/>
        </w:rPr>
      </w:pPr>
    </w:p>
    <w:p w:rsidR="00704F9D" w:rsidRPr="009955F8" w:rsidRDefault="00704F9D">
      <w:pPr>
        <w:rPr>
          <w:rFonts w:ascii="Times New Roman" w:hAnsi="Times New Roman"/>
          <w:sz w:val="72"/>
          <w:szCs w:val="72"/>
        </w:rPr>
      </w:pPr>
    </w:p>
    <w:p w:rsidR="00704F9D" w:rsidRPr="009955F8" w:rsidRDefault="00704F9D">
      <w:pPr>
        <w:rPr>
          <w:rFonts w:ascii="Times New Roman" w:hAnsi="Times New Roman"/>
          <w:sz w:val="72"/>
          <w:szCs w:val="72"/>
        </w:rPr>
      </w:pPr>
    </w:p>
    <w:p w:rsidR="00704F9D" w:rsidRPr="009955F8" w:rsidRDefault="00A36F1A" w:rsidP="00832EBB">
      <w:pPr>
        <w:jc w:val="center"/>
        <w:rPr>
          <w:rFonts w:ascii="Times New Roman" w:hAnsi="Times New Roman"/>
          <w:sz w:val="72"/>
          <w:szCs w:val="72"/>
        </w:rPr>
      </w:pPr>
      <w:r>
        <w:rPr>
          <w:noProof/>
          <w:lang w:eastAsia="ru-RU"/>
        </w:rPr>
        <w:pict>
          <v:shape id="Рисунок 5" o:spid="_x0000_s1029" type="#_x0000_t75" style="position:absolute;left:0;text-align:left;margin-left:-.1pt;margin-top:0;width:596.55pt;height:477.6pt;z-index:-251658240;visibility:visible;mso-position-horizontal-relative:page;mso-position-vertical:bottom;mso-position-vertical-relative:page">
            <v:imagedata r:id="rId9" o:title="" croptop="28421f"/>
            <w10:wrap anchorx="page" anchory="page"/>
          </v:shape>
        </w:pict>
      </w:r>
    </w:p>
    <w:p w:rsidR="00704F9D" w:rsidRPr="009955F8" w:rsidRDefault="00704F9D" w:rsidP="009931F0">
      <w:pPr>
        <w:tabs>
          <w:tab w:val="left" w:pos="4665"/>
        </w:tabs>
        <w:ind w:left="-1701"/>
        <w:jc w:val="right"/>
        <w:rPr>
          <w:rFonts w:ascii="Times New Roman" w:hAnsi="Times New Roman"/>
          <w:b/>
          <w:sz w:val="72"/>
          <w:szCs w:val="72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</w:rPr>
        <w:br w:type="page"/>
      </w:r>
    </w:p>
    <w:p w:rsidR="00704F9D" w:rsidRPr="006C6D6D" w:rsidRDefault="00704F9D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D6D">
        <w:rPr>
          <w:rFonts w:ascii="Times New Roman" w:hAnsi="Times New Roman" w:cs="Times New Roman"/>
          <w:sz w:val="28"/>
          <w:szCs w:val="28"/>
        </w:rPr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C6D6D">
        <w:rPr>
          <w:rFonts w:ascii="Times New Roman" w:hAnsi="Times New Roman" w:cs="Times New Roman"/>
          <w:sz w:val="28"/>
          <w:szCs w:val="28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>
        <w:rPr>
          <w:rFonts w:ascii="Times New Roman" w:hAnsi="Times New Roman" w:cs="Times New Roman"/>
          <w:sz w:val="28"/>
          <w:szCs w:val="28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</w:rPr>
        <w:t>.</w:t>
      </w:r>
    </w:p>
    <w:p w:rsidR="00704F9D" w:rsidRPr="009955F8" w:rsidRDefault="00704F9D" w:rsidP="006C6D6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szCs w:val="24"/>
        </w:rPr>
      </w:pPr>
    </w:p>
    <w:p w:rsidR="00704F9D" w:rsidRPr="0029547E" w:rsidRDefault="00704F9D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06CD2" w:rsidRPr="009141D3" w:rsidRDefault="003C768B" w:rsidP="00306CD2">
      <w:pPr>
        <w:pStyle w:val="11"/>
        <w:rPr>
          <w:rFonts w:ascii="Calibri" w:hAnsi="Calibri"/>
          <w:noProof/>
          <w:sz w:val="22"/>
          <w:szCs w:val="22"/>
          <w:lang w:val="ru-RU" w:eastAsia="ru-RU"/>
        </w:rPr>
      </w:pPr>
      <w:r w:rsidRPr="00EC1B11">
        <w:rPr>
          <w:rFonts w:ascii="Times New Roman" w:hAnsi="Times New Roman"/>
          <w:szCs w:val="24"/>
          <w:lang w:val="ru-RU" w:eastAsia="ru-RU"/>
        </w:rPr>
        <w:fldChar w:fldCharType="begin"/>
      </w:r>
      <w:r w:rsidR="00704F9D" w:rsidRPr="00EC1B11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EC1B11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525838791" w:history="1">
        <w:r w:rsidR="00306CD2" w:rsidRPr="00872601">
          <w:rPr>
            <w:rStyle w:val="ae"/>
            <w:rFonts w:ascii="Times New Roman" w:hAnsi="Times New Roman"/>
            <w:noProof/>
            <w:lang w:val="ru-RU"/>
          </w:rPr>
          <w:t>1. ВВЕДЕНИЕ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_Toc525838791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792" w:history="1">
        <w:r w:rsidR="00306CD2" w:rsidRPr="00872601">
          <w:rPr>
            <w:rStyle w:val="ae"/>
            <w:noProof/>
          </w:rPr>
          <w:t xml:space="preserve">1.1. </w:t>
        </w:r>
        <w:r w:rsidR="00306CD2" w:rsidRPr="00872601">
          <w:rPr>
            <w:rStyle w:val="ae"/>
            <w:caps/>
            <w:noProof/>
          </w:rPr>
          <w:t>Название и описание профессиональной компетенции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_Toc525838792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793" w:history="1">
        <w:r w:rsidR="00306CD2" w:rsidRPr="00872601">
          <w:rPr>
            <w:rStyle w:val="ae"/>
            <w:noProof/>
          </w:rPr>
          <w:t>1.2. ВАЖНОСТЬ И ЗНАЧЕНИЕ НАСТОЯЩЕГО ДОКУМЕНТА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_Toc525838793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5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794" w:history="1">
        <w:r w:rsidR="00306CD2" w:rsidRPr="00872601">
          <w:rPr>
            <w:rStyle w:val="ae"/>
            <w:caps/>
            <w:noProof/>
          </w:rPr>
          <w:t>1.3. АССОЦИИРОВАННЫЕ ДОКУМЕНТЫ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_Toc525838794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6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 w:rsidP="00306CD2">
      <w:pPr>
        <w:pStyle w:val="11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25838795" w:history="1">
        <w:r w:rsidR="00306CD2" w:rsidRPr="00872601">
          <w:rPr>
            <w:rStyle w:val="ae"/>
            <w:rFonts w:ascii="Times New Roman" w:hAnsi="Times New Roman"/>
            <w:noProof/>
            <w:lang w:val="ru-RU"/>
          </w:rPr>
          <w:t xml:space="preserve">2. СПЕЦИФИКАЦИЯ СТАНДАРТА </w:t>
        </w:r>
        <w:r w:rsidR="00306CD2" w:rsidRPr="00872601">
          <w:rPr>
            <w:rStyle w:val="ae"/>
            <w:rFonts w:ascii="Times New Roman" w:hAnsi="Times New Roman"/>
            <w:noProof/>
          </w:rPr>
          <w:t>WORLDSKILLS</w:t>
        </w:r>
        <w:r w:rsidR="00306CD2" w:rsidRPr="00872601">
          <w:rPr>
            <w:rStyle w:val="ae"/>
            <w:rFonts w:ascii="Times New Roman" w:hAnsi="Times New Roman"/>
            <w:noProof/>
            <w:lang w:val="ru-RU"/>
          </w:rPr>
          <w:t xml:space="preserve"> (</w:t>
        </w:r>
        <w:r w:rsidR="00306CD2" w:rsidRPr="00872601">
          <w:rPr>
            <w:rStyle w:val="ae"/>
            <w:rFonts w:ascii="Times New Roman" w:hAnsi="Times New Roman"/>
            <w:noProof/>
            <w:lang w:val="en-US"/>
          </w:rPr>
          <w:t>WSSS</w:t>
        </w:r>
        <w:r w:rsidR="00306CD2" w:rsidRPr="00872601">
          <w:rPr>
            <w:rStyle w:val="ae"/>
            <w:rFonts w:ascii="Times New Roman" w:hAnsi="Times New Roman"/>
            <w:noProof/>
            <w:lang w:val="ru-RU"/>
          </w:rPr>
          <w:t>)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_Toc525838795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7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796" w:history="1">
        <w:r w:rsidR="00306CD2" w:rsidRPr="00872601">
          <w:rPr>
            <w:rStyle w:val="ae"/>
            <w:noProof/>
          </w:rPr>
          <w:t>2.1. ОБЩИЕ СВЕДЕНИЯ О СПЕЦИФИКАЦИИ СТАНДАРТОВ WORLDSKILLS (WSSS)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_Toc525838796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7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 w:rsidP="00306CD2">
      <w:pPr>
        <w:pStyle w:val="11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25838797" w:history="1">
        <w:r w:rsidR="00306CD2" w:rsidRPr="00872601">
          <w:rPr>
            <w:rStyle w:val="ae"/>
            <w:rFonts w:ascii="Times New Roman" w:hAnsi="Times New Roman"/>
            <w:noProof/>
            <w:lang w:val="ru-RU"/>
          </w:rPr>
          <w:t>3. ОЦЕНОЧНАЯ СТРАТЕГИЯ И ТЕХНИЧЕСКИЕ ОСОБЕННОСТИ ОЦЕНКИ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_Toc525838797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10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798" w:history="1">
        <w:r w:rsidR="00306CD2" w:rsidRPr="00872601">
          <w:rPr>
            <w:rStyle w:val="ae"/>
            <w:noProof/>
          </w:rPr>
          <w:t>3.1. ОСНОВНЫЕ ТРЕБОВАНИЯ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_Toc525838798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10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 w:rsidP="00306CD2">
      <w:pPr>
        <w:pStyle w:val="11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25838799" w:history="1">
        <w:r w:rsidR="00306CD2" w:rsidRPr="00872601">
          <w:rPr>
            <w:rStyle w:val="ae"/>
            <w:rFonts w:ascii="Times New Roman" w:hAnsi="Times New Roman"/>
            <w:noProof/>
            <w:lang w:val="ru-RU"/>
          </w:rPr>
          <w:t>4. СХЕМА ВЫСТАВЛЕНИЯ ОЦЕНки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_Toc525838799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11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00" w:history="1">
        <w:r w:rsidR="00306CD2" w:rsidRPr="00872601">
          <w:rPr>
            <w:rStyle w:val="ae"/>
            <w:noProof/>
          </w:rPr>
          <w:t>4.1. ОБЩИЕ УКАЗАНИЯ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_Toc525838800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11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01" w:history="1">
        <w:r w:rsidR="00306CD2" w:rsidRPr="00872601">
          <w:rPr>
            <w:rStyle w:val="ae"/>
            <w:noProof/>
          </w:rPr>
          <w:t>4.2. КРИТЕРИИ ОЦЕНКИ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_Toc525838801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12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02" w:history="1">
        <w:r w:rsidR="00306CD2" w:rsidRPr="00872601">
          <w:rPr>
            <w:rStyle w:val="ae"/>
            <w:noProof/>
          </w:rPr>
          <w:t>4.3. СУБКРИТЕРИИ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_Toc525838802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13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03" w:history="1">
        <w:r w:rsidR="00306CD2" w:rsidRPr="00872601">
          <w:rPr>
            <w:rStyle w:val="ae"/>
            <w:noProof/>
          </w:rPr>
          <w:t>4.4. АСПЕКТЫ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_Toc525838803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13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04" w:history="1">
        <w:r w:rsidR="00306CD2" w:rsidRPr="00872601">
          <w:rPr>
            <w:rStyle w:val="ae"/>
            <w:noProof/>
          </w:rPr>
          <w:t>4.5. МНЕНИЕ СУДЕЙ (СУДЕЙСКАЯ ОЦЕНКА)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_Toc525838804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14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05" w:history="1">
        <w:r w:rsidR="00306CD2" w:rsidRPr="00872601">
          <w:rPr>
            <w:rStyle w:val="ae"/>
            <w:noProof/>
          </w:rPr>
          <w:t>4.6.ИЗМЕРИМАЯ ОЦЕНКА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_Toc525838805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15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06" w:history="1">
        <w:r w:rsidR="00306CD2" w:rsidRPr="00872601">
          <w:rPr>
            <w:rStyle w:val="ae"/>
            <w:noProof/>
          </w:rPr>
          <w:t>4.7. ИСПОЛЬЗОВАНИЕ ИЗМЕРИМЫХ И СУДЕЙСКИХ ОЦЕНОК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_Toc525838806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15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07" w:history="1">
        <w:r w:rsidR="00306CD2" w:rsidRPr="00872601">
          <w:rPr>
            <w:rStyle w:val="ae"/>
            <w:noProof/>
          </w:rPr>
          <w:t>4.8. СПЕЦИФИКАЦИЯ ОЦЕНКИ КОМПЕТЕНЦИИ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_Toc525838807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15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08" w:history="1">
        <w:r w:rsidR="00306CD2" w:rsidRPr="00872601">
          <w:rPr>
            <w:rStyle w:val="ae"/>
            <w:noProof/>
          </w:rPr>
          <w:t>4.9. РЕГЛАМЕНТ ОЦЕНКИ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_Toc525838808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17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 w:rsidP="00306CD2">
      <w:pPr>
        <w:pStyle w:val="11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25838809" w:history="1">
        <w:r w:rsidR="00306CD2" w:rsidRPr="00872601">
          <w:rPr>
            <w:rStyle w:val="ae"/>
            <w:rFonts w:ascii="Times New Roman" w:hAnsi="Times New Roman"/>
            <w:noProof/>
            <w:lang w:val="ru-RU"/>
          </w:rPr>
          <w:t>5. КОНКУРСНОЕ ЗАДАНИЕ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_Toc525838809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18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10" w:history="1">
        <w:r w:rsidR="00306CD2" w:rsidRPr="00872601">
          <w:rPr>
            <w:rStyle w:val="ae"/>
            <w:noProof/>
          </w:rPr>
          <w:t>5.1. ОСНОВНЫЕ ТРЕБОВАНИЯ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_Toc525838810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18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11" w:history="1">
        <w:r w:rsidR="00306CD2" w:rsidRPr="00872601">
          <w:rPr>
            <w:rStyle w:val="ae"/>
            <w:noProof/>
          </w:rPr>
          <w:t>5.2. СТРУКТУРА КОНКУРСНОГО ЗАДАНИЯ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_Toc525838811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18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12" w:history="1">
        <w:r w:rsidR="00306CD2" w:rsidRPr="00872601">
          <w:rPr>
            <w:rStyle w:val="ae"/>
            <w:noProof/>
          </w:rPr>
          <w:t>5.3. ТРЕБОВАНИЯ К РАЗРАБОТКЕ КОНКУРСНОГО ЗАДАНИЯ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_Toc525838812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19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13" w:history="1">
        <w:r w:rsidR="00306CD2" w:rsidRPr="00872601">
          <w:rPr>
            <w:rStyle w:val="ae"/>
            <w:noProof/>
          </w:rPr>
          <w:t>5.4. РАЗРАБОТКА КОНКУРСНОГО ЗАДАНИЯ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_Toc525838813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30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14" w:history="1">
        <w:r w:rsidR="00306CD2" w:rsidRPr="00872601">
          <w:rPr>
            <w:rStyle w:val="ae"/>
            <w:noProof/>
          </w:rPr>
          <w:t>5.5 УТВЕРЖДЕНИЕ КОНКУРСНОГО ЗАДАНИЯ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_Toc525838814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32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15" w:history="1">
        <w:r w:rsidR="00306CD2" w:rsidRPr="00872601">
          <w:rPr>
            <w:rStyle w:val="ae"/>
            <w:noProof/>
          </w:rPr>
          <w:t>5.6. СВОЙСТВА МАТЕРИАЛА И ИНСТРУКЦИИ ПРОИЗВОДИТЕЛЯ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_Toc525838815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32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 w:rsidP="00306CD2">
      <w:pPr>
        <w:pStyle w:val="11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25838816" w:history="1">
        <w:r w:rsidR="00306CD2" w:rsidRPr="00872601">
          <w:rPr>
            <w:rStyle w:val="ae"/>
            <w:rFonts w:ascii="Times New Roman" w:hAnsi="Times New Roman"/>
            <w:noProof/>
            <w:lang w:val="ru-RU"/>
          </w:rPr>
          <w:t>6. УПРАВЛЕНИЕ КОМПЕТЕНЦИЕЙ И ОБЩЕНИЕ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_Toc525838816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32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17" w:history="1">
        <w:r w:rsidR="00306CD2" w:rsidRPr="00872601">
          <w:rPr>
            <w:rStyle w:val="ae"/>
            <w:noProof/>
          </w:rPr>
          <w:t>6.1 ДИСКУССИОННЫЙ ФОРУМ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_Toc525838817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32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18" w:history="1">
        <w:r w:rsidR="00306CD2" w:rsidRPr="00872601">
          <w:rPr>
            <w:rStyle w:val="ae"/>
            <w:noProof/>
          </w:rPr>
          <w:t>6.2. ИНФОРМАЦИЯ ДЛЯ УЧАСТНИКОВ ЧЕМПИОНАТА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_Toc525838818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33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19" w:history="1">
        <w:r w:rsidR="00306CD2" w:rsidRPr="00872601">
          <w:rPr>
            <w:rStyle w:val="ae"/>
            <w:noProof/>
          </w:rPr>
          <w:t>6.3. АРХИВ КОНКУРСНЫХ ЗАДАНИЙ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_Toc525838819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33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20" w:history="1">
        <w:r w:rsidR="00306CD2" w:rsidRPr="00872601">
          <w:rPr>
            <w:rStyle w:val="ae"/>
            <w:noProof/>
          </w:rPr>
          <w:t>6.4. УПРАВЛЕНИЕ КОМПЕТЕНЦИЕЙ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_Toc525838820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33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 w:rsidP="00306CD2">
      <w:pPr>
        <w:pStyle w:val="11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25838821" w:history="1">
        <w:r w:rsidR="00306CD2" w:rsidRPr="00872601">
          <w:rPr>
            <w:rStyle w:val="ae"/>
            <w:rFonts w:ascii="Times New Roman" w:hAnsi="Times New Roman"/>
            <w:noProof/>
            <w:lang w:val="ru-RU"/>
          </w:rPr>
          <w:t>7. ТРЕБОВАНИЯ охраны труда и ТЕХНИКИ БЕЗОПАСНОСТИ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_Toc525838821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33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22" w:history="1">
        <w:r w:rsidR="00306CD2" w:rsidRPr="00872601">
          <w:rPr>
            <w:rStyle w:val="ae"/>
            <w:noProof/>
          </w:rPr>
          <w:t>7.1 ТРЕБОВАНИЯ ОХРАНЫ ТРУДА И ТЕХНИКИ БЕЗОПАСНОСТИ НА ЧЕМПИОНАТЕ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_Toc525838822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33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23" w:history="1">
        <w:r w:rsidR="00306CD2" w:rsidRPr="00872601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_Toc525838823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34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 w:rsidP="00306CD2">
      <w:pPr>
        <w:pStyle w:val="11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25838824" w:history="1">
        <w:r w:rsidR="00306CD2" w:rsidRPr="00872601">
          <w:rPr>
            <w:rStyle w:val="ae"/>
            <w:rFonts w:ascii="Times New Roman" w:hAnsi="Times New Roman"/>
            <w:noProof/>
            <w:lang w:val="ru-RU"/>
          </w:rPr>
          <w:t>8. МАТЕРИАЛЫ И ОБОРУДОВАНИЕ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_Toc525838824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46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25" w:history="1">
        <w:r w:rsidR="00306CD2" w:rsidRPr="00872601">
          <w:rPr>
            <w:rStyle w:val="ae"/>
            <w:noProof/>
          </w:rPr>
          <w:t>8.1. ИНФРАСТРУКТУРНЫЙ ЛИСТ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_Toc525838825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46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26" w:history="1">
        <w:r w:rsidR="00306CD2" w:rsidRPr="00872601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_Toc525838826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47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27" w:history="1">
        <w:r w:rsidR="00306CD2" w:rsidRPr="00872601">
          <w:rPr>
            <w:rStyle w:val="ae"/>
            <w:noProof/>
          </w:rPr>
          <w:t>8.3. МАТЕРИАЛЫ И ОБОРУДОВАНИЕ, ЗАПРЕЩЕННЫЕ НА ПЛОЩАДКЕ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_Toc525838827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47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28" w:history="1">
        <w:r w:rsidR="00306CD2" w:rsidRPr="00872601">
          <w:rPr>
            <w:rStyle w:val="ae"/>
            <w:noProof/>
          </w:rPr>
          <w:t>8.4. ПРЕДЛАГАЕМАЯ СХЕМА КОНКУРСНОЙ ПЛОЩАДКИ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_Toc525838828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47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A36F1A" w:rsidP="00306CD2">
      <w:pPr>
        <w:pStyle w:val="11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25838829" w:history="1">
        <w:r w:rsidR="00306CD2" w:rsidRPr="00872601">
          <w:rPr>
            <w:rStyle w:val="ae"/>
            <w:rFonts w:ascii="Times New Roman" w:hAnsi="Times New Roman"/>
            <w:noProof/>
            <w:lang w:val="ru-RU"/>
          </w:rPr>
          <w:t>9. ОСОБЫЕ ПРАВИЛА ВОЗРАСТНОЙ ГРУППЫ 14-16 ЛЕТ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_Toc525838829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48</w:t>
        </w:r>
        <w:r w:rsidR="00306CD2">
          <w:rPr>
            <w:noProof/>
            <w:webHidden/>
          </w:rPr>
          <w:fldChar w:fldCharType="end"/>
        </w:r>
      </w:hyperlink>
    </w:p>
    <w:p w:rsidR="00704F9D" w:rsidRPr="00EC1B11" w:rsidRDefault="003C768B" w:rsidP="00EC1B11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lang w:val="ru-RU" w:eastAsia="ru-RU"/>
        </w:rPr>
      </w:pPr>
      <w:r w:rsidRPr="00EC1B11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Pr="00AA2B8A" w:rsidRDefault="00A36F1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704F9D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704F9D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704F9D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704F9D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704F9D" w:rsidRPr="009955F8" w:rsidRDefault="00A36F1A" w:rsidP="00DE39D8">
      <w:pPr>
        <w:spacing w:after="0" w:line="240" w:lineRule="auto"/>
        <w:rPr>
          <w:rFonts w:ascii="Times New Roman" w:hAnsi="Times New Roman"/>
          <w:color w:val="808080"/>
          <w:sz w:val="20"/>
        </w:rPr>
      </w:pPr>
      <w:hyperlink r:id="rId12" w:tgtFrame="_blank" w:tooltip="Регистрация авторских прав" w:history="1">
        <w:r w:rsidR="00704F9D" w:rsidRPr="009955F8">
          <w:rPr>
            <w:rFonts w:ascii="Times New Roman" w:hAnsi="Times New Roman"/>
            <w:color w:val="808080"/>
            <w:sz w:val="20"/>
            <w:u w:val="single"/>
          </w:rPr>
          <w:t>Все права защищены</w:t>
        </w:r>
      </w:hyperlink>
    </w:p>
    <w:p w:rsidR="00704F9D" w:rsidRPr="009955F8" w:rsidRDefault="00704F9D" w:rsidP="00DE39D8">
      <w:pPr>
        <w:spacing w:after="0" w:line="240" w:lineRule="auto"/>
        <w:rPr>
          <w:rFonts w:ascii="Times New Roman" w:hAnsi="Times New Roman"/>
          <w:color w:val="808080"/>
          <w:sz w:val="20"/>
        </w:rPr>
      </w:pPr>
      <w:r w:rsidRPr="009955F8">
        <w:rPr>
          <w:rFonts w:ascii="Times New Roman" w:hAnsi="Times New Roman"/>
          <w:color w:val="808080"/>
          <w:sz w:val="20"/>
        </w:rPr>
        <w:t> </w:t>
      </w:r>
    </w:p>
    <w:p w:rsidR="00704F9D" w:rsidRPr="009955F8" w:rsidRDefault="00704F9D" w:rsidP="00DE39D8">
      <w:pPr>
        <w:spacing w:line="240" w:lineRule="auto"/>
        <w:rPr>
          <w:rFonts w:ascii="Times New Roman" w:hAnsi="Times New Roman"/>
          <w:color w:val="808080"/>
          <w:sz w:val="20"/>
        </w:rPr>
      </w:pPr>
      <w:r w:rsidRPr="009955F8">
        <w:rPr>
          <w:rFonts w:ascii="Times New Roman" w:hAnsi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704F9D" w:rsidRPr="00FF0B39" w:rsidRDefault="00704F9D" w:rsidP="00DE39D8">
      <w:pPr>
        <w:pStyle w:val="-1"/>
        <w:rPr>
          <w:rFonts w:ascii="Times New Roman" w:hAnsi="Times New Roman"/>
          <w:sz w:val="34"/>
          <w:szCs w:val="34"/>
          <w:lang w:val="ru-RU"/>
        </w:rPr>
      </w:pPr>
      <w:bookmarkStart w:id="1" w:name="_Toc450204622"/>
      <w:r w:rsidRPr="00FF0B39">
        <w:rPr>
          <w:rFonts w:ascii="Times New Roman" w:hAnsi="Times New Roman"/>
          <w:lang w:val="ru-RU"/>
        </w:rPr>
        <w:br w:type="page"/>
      </w:r>
      <w:bookmarkStart w:id="2" w:name="_Toc525838791"/>
      <w:bookmarkEnd w:id="1"/>
      <w:r w:rsidRPr="00FF0B39">
        <w:rPr>
          <w:rFonts w:ascii="Times New Roman" w:hAnsi="Times New Roman"/>
          <w:sz w:val="34"/>
          <w:szCs w:val="34"/>
          <w:lang w:val="ru-RU"/>
        </w:rPr>
        <w:lastRenderedPageBreak/>
        <w:t>1. ВВЕДЕНИЕ</w:t>
      </w:r>
      <w:bookmarkEnd w:id="2"/>
    </w:p>
    <w:p w:rsidR="00704F9D" w:rsidRPr="00FF0B39" w:rsidRDefault="00704F9D" w:rsidP="00ED18F9">
      <w:pPr>
        <w:pStyle w:val="-2"/>
        <w:ind w:firstLine="709"/>
        <w:rPr>
          <w:rFonts w:ascii="Times New Roman" w:hAnsi="Times New Roman"/>
          <w:lang w:val="ru-RU"/>
        </w:rPr>
      </w:pPr>
      <w:bookmarkStart w:id="3" w:name="_Toc525838792"/>
      <w:r w:rsidRPr="00FF0B39">
        <w:rPr>
          <w:rFonts w:ascii="Times New Roman" w:hAnsi="Times New Roman"/>
          <w:lang w:val="ru-RU"/>
        </w:rPr>
        <w:t xml:space="preserve">1.1. </w:t>
      </w:r>
      <w:r w:rsidRPr="00FF0B39">
        <w:rPr>
          <w:rFonts w:ascii="Times New Roman" w:hAnsi="Times New Roman"/>
          <w:caps/>
          <w:lang w:val="ru-RU"/>
        </w:rPr>
        <w:t>Название и описание профессиональной компетенции</w:t>
      </w:r>
      <w:bookmarkEnd w:id="3"/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>1.1.1</w:t>
      </w:r>
      <w:r w:rsidRPr="009955F8">
        <w:rPr>
          <w:rFonts w:ascii="Times New Roman" w:hAnsi="Times New Roman"/>
          <w:sz w:val="28"/>
          <w:szCs w:val="28"/>
        </w:rPr>
        <w:tab/>
        <w:t xml:space="preserve">Название профессиональной компетенции: </w:t>
      </w:r>
    </w:p>
    <w:p w:rsidR="00704F9D" w:rsidRPr="00813BB2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BB2">
        <w:rPr>
          <w:rFonts w:ascii="Times New Roman" w:hAnsi="Times New Roman"/>
          <w:sz w:val="28"/>
          <w:szCs w:val="28"/>
        </w:rPr>
        <w:t>«</w:t>
      </w:r>
      <w:r w:rsidR="00921BD1">
        <w:rPr>
          <w:rFonts w:ascii="Times New Roman" w:hAnsi="Times New Roman"/>
          <w:sz w:val="28"/>
          <w:szCs w:val="28"/>
        </w:rPr>
        <w:t>Тур</w:t>
      </w:r>
      <w:r w:rsidR="00601833">
        <w:rPr>
          <w:rFonts w:ascii="Times New Roman" w:hAnsi="Times New Roman"/>
          <w:sz w:val="28"/>
          <w:szCs w:val="28"/>
        </w:rPr>
        <w:t>агент</w:t>
      </w:r>
      <w:r w:rsidR="00921BD1">
        <w:rPr>
          <w:rFonts w:ascii="Times New Roman" w:hAnsi="Times New Roman"/>
          <w:sz w:val="28"/>
          <w:szCs w:val="28"/>
        </w:rPr>
        <w:t>ская деятельность</w:t>
      </w:r>
      <w:r w:rsidRPr="00813BB2">
        <w:rPr>
          <w:rFonts w:ascii="Times New Roman" w:hAnsi="Times New Roman"/>
          <w:sz w:val="28"/>
          <w:szCs w:val="28"/>
        </w:rPr>
        <w:t>»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>1.1.2</w:t>
      </w:r>
      <w:r w:rsidRPr="009955F8">
        <w:rPr>
          <w:rFonts w:ascii="Times New Roman" w:hAnsi="Times New Roman"/>
          <w:sz w:val="28"/>
          <w:szCs w:val="28"/>
        </w:rPr>
        <w:tab/>
        <w:t>Описание профессиональной компетенции.</w:t>
      </w:r>
    </w:p>
    <w:p w:rsidR="00921BD1" w:rsidRDefault="00921BD1" w:rsidP="00813BB2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В соответствии с </w:t>
      </w:r>
      <w:r w:rsidRPr="00921BD1">
        <w:rPr>
          <w:rFonts w:ascii="Times New Roman" w:eastAsia="Batang" w:hAnsi="Times New Roman"/>
          <w:sz w:val="28"/>
          <w:szCs w:val="28"/>
          <w:lang w:eastAsia="ko-KR"/>
        </w:rPr>
        <w:t>Федеральны</w:t>
      </w:r>
      <w:r>
        <w:rPr>
          <w:rFonts w:ascii="Times New Roman" w:eastAsia="Batang" w:hAnsi="Times New Roman"/>
          <w:sz w:val="28"/>
          <w:szCs w:val="28"/>
          <w:lang w:eastAsia="ko-KR"/>
        </w:rPr>
        <w:t>м</w:t>
      </w:r>
      <w:r w:rsidRPr="00921BD1">
        <w:rPr>
          <w:rFonts w:ascii="Times New Roman" w:eastAsia="Batang" w:hAnsi="Times New Roman"/>
          <w:sz w:val="28"/>
          <w:szCs w:val="28"/>
          <w:lang w:eastAsia="ko-KR"/>
        </w:rPr>
        <w:t xml:space="preserve"> закон</w:t>
      </w:r>
      <w:r>
        <w:rPr>
          <w:rFonts w:ascii="Times New Roman" w:eastAsia="Batang" w:hAnsi="Times New Roman"/>
          <w:sz w:val="28"/>
          <w:szCs w:val="28"/>
          <w:lang w:eastAsia="ko-KR"/>
        </w:rPr>
        <w:t>ом</w:t>
      </w:r>
      <w:r w:rsidRPr="00921BD1">
        <w:rPr>
          <w:rFonts w:ascii="Times New Roman" w:eastAsia="Batang" w:hAnsi="Times New Roman"/>
          <w:sz w:val="28"/>
          <w:szCs w:val="28"/>
          <w:lang w:eastAsia="ko-KR"/>
        </w:rPr>
        <w:t xml:space="preserve"> от 24 ноября 1996 г. N 132-ФЗ </w:t>
      </w:r>
      <w:r>
        <w:rPr>
          <w:rFonts w:ascii="Times New Roman" w:eastAsia="Batang" w:hAnsi="Times New Roman"/>
          <w:sz w:val="28"/>
          <w:szCs w:val="28"/>
          <w:lang w:eastAsia="ko-KR"/>
        </w:rPr>
        <w:t>«</w:t>
      </w:r>
      <w:r w:rsidRPr="00921BD1">
        <w:rPr>
          <w:rFonts w:ascii="Times New Roman" w:eastAsia="Batang" w:hAnsi="Times New Roman"/>
          <w:sz w:val="28"/>
          <w:szCs w:val="28"/>
          <w:lang w:eastAsia="ko-KR"/>
        </w:rPr>
        <w:t>Об основах туристской деятельности в Российской Федерации</w:t>
      </w:r>
      <w:r>
        <w:rPr>
          <w:rFonts w:ascii="Times New Roman" w:eastAsia="Batang" w:hAnsi="Times New Roman"/>
          <w:sz w:val="28"/>
          <w:szCs w:val="28"/>
          <w:lang w:eastAsia="ko-KR"/>
        </w:rPr>
        <w:t>»</w:t>
      </w:r>
      <w:r w:rsidRPr="00921BD1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>т</w:t>
      </w:r>
      <w:r w:rsidRPr="00921BD1">
        <w:rPr>
          <w:rFonts w:ascii="Times New Roman" w:eastAsia="Batang" w:hAnsi="Times New Roman"/>
          <w:sz w:val="28"/>
          <w:szCs w:val="28"/>
          <w:lang w:eastAsia="ko-KR"/>
        </w:rPr>
        <w:t>ур</w:t>
      </w:r>
      <w:r w:rsidR="00601833">
        <w:rPr>
          <w:rFonts w:ascii="Times New Roman" w:eastAsia="Batang" w:hAnsi="Times New Roman"/>
          <w:sz w:val="28"/>
          <w:szCs w:val="28"/>
          <w:lang w:eastAsia="ko-KR"/>
        </w:rPr>
        <w:t>агент</w:t>
      </w:r>
      <w:r w:rsidRPr="00921BD1">
        <w:rPr>
          <w:rFonts w:ascii="Times New Roman" w:eastAsia="Batang" w:hAnsi="Times New Roman"/>
          <w:sz w:val="28"/>
          <w:szCs w:val="28"/>
          <w:lang w:eastAsia="ko-KR"/>
        </w:rPr>
        <w:t xml:space="preserve">ская деятельность - </w:t>
      </w:r>
      <w:r w:rsidR="00601833" w:rsidRPr="00601833">
        <w:rPr>
          <w:rFonts w:ascii="Times New Roman" w:eastAsia="Batang" w:hAnsi="Times New Roman"/>
          <w:sz w:val="28"/>
          <w:szCs w:val="28"/>
          <w:lang w:eastAsia="ko-KR"/>
        </w:rPr>
        <w:t>деятельность по продвижению и реализации туристского продукта, осуществляемая юридическим лицом или индивидуальным предпринимателем (далее - турагент)</w:t>
      </w:r>
      <w:r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441B95" w:rsidRDefault="00441B95" w:rsidP="00441B95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В компетенции проверяются навыки</w:t>
      </w:r>
      <w:r w:rsidR="00601833">
        <w:rPr>
          <w:rFonts w:ascii="Times New Roman" w:eastAsia="Batang" w:hAnsi="Times New Roman"/>
          <w:sz w:val="28"/>
          <w:szCs w:val="28"/>
          <w:lang w:eastAsia="ko-KR"/>
        </w:rPr>
        <w:t xml:space="preserve"> в области турагентской деятельности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, необходимые для осуществления трудовых функций согласно Проекту </w:t>
      </w:r>
      <w:r w:rsidRPr="0058681D">
        <w:rPr>
          <w:rFonts w:ascii="Times New Roman" w:eastAsia="Batang" w:hAnsi="Times New Roman"/>
          <w:sz w:val="28"/>
          <w:szCs w:val="28"/>
          <w:lang w:eastAsia="ko-KR"/>
        </w:rPr>
        <w:t>профессионального стандарта «Специалист по формированию, продвижению и реализации туристического продукта»</w:t>
      </w:r>
      <w:r>
        <w:rPr>
          <w:rFonts w:ascii="Times New Roman" w:eastAsia="Batang" w:hAnsi="Times New Roman"/>
          <w:sz w:val="28"/>
          <w:szCs w:val="28"/>
          <w:lang w:eastAsia="ko-KR"/>
        </w:rPr>
        <w:t>:</w:t>
      </w:r>
    </w:p>
    <w:p w:rsidR="00441B95" w:rsidRDefault="00441B95" w:rsidP="00441B95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601833">
        <w:rPr>
          <w:rFonts w:ascii="Times New Roman" w:eastAsia="Batang" w:hAnsi="Times New Roman"/>
          <w:sz w:val="28"/>
          <w:szCs w:val="28"/>
          <w:lang w:eastAsia="ko-KR"/>
        </w:rPr>
        <w:t>прием и обработка обращений в туристскую организацию</w:t>
      </w:r>
      <w:r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441B95" w:rsidRDefault="00441B95" w:rsidP="00441B95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601833">
        <w:rPr>
          <w:rFonts w:ascii="Times New Roman" w:eastAsia="Batang" w:hAnsi="Times New Roman"/>
          <w:sz w:val="28"/>
          <w:szCs w:val="28"/>
          <w:lang w:eastAsia="ko-KR"/>
        </w:rPr>
        <w:t xml:space="preserve">бронирование </w:t>
      </w:r>
      <w:r w:rsidR="007C62C0">
        <w:rPr>
          <w:rFonts w:ascii="Times New Roman" w:eastAsia="Batang" w:hAnsi="Times New Roman"/>
          <w:sz w:val="28"/>
          <w:szCs w:val="28"/>
          <w:lang w:eastAsia="ko-KR"/>
        </w:rPr>
        <w:t>и реализация туруслуг и/или турпродукта</w:t>
      </w:r>
      <w:r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441B95" w:rsidRDefault="00441B95" w:rsidP="00441B95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- р</w:t>
      </w:r>
      <w:r w:rsidRPr="0058681D">
        <w:rPr>
          <w:rFonts w:ascii="Times New Roman" w:eastAsia="Batang" w:hAnsi="Times New Roman"/>
          <w:sz w:val="28"/>
          <w:szCs w:val="28"/>
          <w:lang w:eastAsia="ko-KR"/>
        </w:rPr>
        <w:t>азработка и проведение мероприятий по продвижению турпродукта и повышения уровня лоял</w:t>
      </w:r>
      <w:r>
        <w:rPr>
          <w:rFonts w:ascii="Times New Roman" w:eastAsia="Batang" w:hAnsi="Times New Roman"/>
          <w:sz w:val="28"/>
          <w:szCs w:val="28"/>
          <w:lang w:eastAsia="ko-KR"/>
        </w:rPr>
        <w:t>ьности к туристской организации;</w:t>
      </w:r>
    </w:p>
    <w:p w:rsidR="00E70C1C" w:rsidRDefault="00E70C1C" w:rsidP="00441B95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AB6087">
        <w:rPr>
          <w:rFonts w:ascii="Times New Roman" w:eastAsia="Batang" w:hAnsi="Times New Roman"/>
          <w:sz w:val="28"/>
          <w:szCs w:val="28"/>
          <w:lang w:eastAsia="ko-KR"/>
        </w:rPr>
        <w:t>- управление ресурсами департаментов (служб, отделов) турфирмы (стратегическое управление деятельностью туристской организации</w:t>
      </w:r>
      <w:r w:rsidR="007D6EE5" w:rsidRPr="00AB6087">
        <w:rPr>
          <w:rFonts w:ascii="Times New Roman" w:eastAsia="Batang" w:hAnsi="Times New Roman"/>
          <w:sz w:val="28"/>
          <w:szCs w:val="28"/>
          <w:lang w:eastAsia="ko-KR"/>
        </w:rPr>
        <w:t>)</w:t>
      </w:r>
      <w:r w:rsidRPr="00AB6087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1B0869" w:rsidRDefault="00441B95" w:rsidP="00441B95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441B95">
        <w:rPr>
          <w:rFonts w:ascii="Times New Roman" w:eastAsia="Batang" w:hAnsi="Times New Roman"/>
          <w:sz w:val="28"/>
          <w:szCs w:val="28"/>
          <w:lang w:eastAsia="ko-KR"/>
        </w:rPr>
        <w:t xml:space="preserve">Специалист </w:t>
      </w:r>
      <w:r w:rsidR="00601833">
        <w:rPr>
          <w:rFonts w:ascii="Times New Roman" w:eastAsia="Batang" w:hAnsi="Times New Roman"/>
          <w:sz w:val="28"/>
          <w:szCs w:val="28"/>
          <w:lang w:eastAsia="ko-KR"/>
        </w:rPr>
        <w:t>туристического агентства</w:t>
      </w:r>
      <w:r w:rsidR="001B0869">
        <w:rPr>
          <w:rFonts w:ascii="Times New Roman" w:eastAsia="Batang" w:hAnsi="Times New Roman"/>
          <w:sz w:val="28"/>
          <w:szCs w:val="28"/>
          <w:lang w:eastAsia="ko-KR"/>
        </w:rPr>
        <w:t>:</w:t>
      </w:r>
    </w:p>
    <w:p w:rsidR="00441B95" w:rsidRDefault="00601833" w:rsidP="00441B95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1) ведет прием и первичную обработку обращений в туристскую организацию, </w:t>
      </w:r>
      <w:r w:rsidRPr="00601833">
        <w:rPr>
          <w:rFonts w:ascii="Times New Roman" w:eastAsia="Batang" w:hAnsi="Times New Roman"/>
          <w:sz w:val="28"/>
          <w:szCs w:val="28"/>
          <w:lang w:eastAsia="ko-KR"/>
        </w:rPr>
        <w:t>осуществляет поиск, сбор, первичную обработку и анализ информации по туру, анализирует предложения туроператоров и/или систем – агрегаторов в соответствии с запросом клиента, организ</w:t>
      </w:r>
      <w:r w:rsidR="00794422">
        <w:rPr>
          <w:rFonts w:ascii="Times New Roman" w:eastAsia="Batang" w:hAnsi="Times New Roman"/>
          <w:sz w:val="28"/>
          <w:szCs w:val="28"/>
          <w:lang w:eastAsia="ko-KR"/>
        </w:rPr>
        <w:t>у</w:t>
      </w:r>
      <w:r w:rsidRPr="00601833">
        <w:rPr>
          <w:rFonts w:ascii="Times New Roman" w:eastAsia="Batang" w:hAnsi="Times New Roman"/>
          <w:sz w:val="28"/>
          <w:szCs w:val="28"/>
          <w:lang w:eastAsia="ko-KR"/>
        </w:rPr>
        <w:t>ет поиск, сбор, первичную обработку и анализ информации по туризму, географии, истории, архитектуре, религии, достопримечательностям, социально-экономическому и политическому устройству стран и др.</w:t>
      </w:r>
    </w:p>
    <w:p w:rsidR="00601833" w:rsidRDefault="00601833" w:rsidP="00441B95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lastRenderedPageBreak/>
        <w:t xml:space="preserve">2) </w:t>
      </w:r>
      <w:r w:rsidR="00311AF3" w:rsidRPr="00601833">
        <w:rPr>
          <w:rFonts w:ascii="Times New Roman" w:eastAsia="Batang" w:hAnsi="Times New Roman"/>
          <w:sz w:val="28"/>
          <w:szCs w:val="28"/>
          <w:lang w:eastAsia="ko-KR"/>
        </w:rPr>
        <w:t>осуществля</w:t>
      </w:r>
      <w:r w:rsidR="00311AF3">
        <w:rPr>
          <w:rFonts w:ascii="Times New Roman" w:eastAsia="Batang" w:hAnsi="Times New Roman"/>
          <w:sz w:val="28"/>
          <w:szCs w:val="28"/>
          <w:lang w:eastAsia="ko-KR"/>
        </w:rPr>
        <w:t>ет</w:t>
      </w:r>
      <w:r w:rsidR="00311AF3" w:rsidRPr="00601833">
        <w:rPr>
          <w:rFonts w:ascii="Times New Roman" w:eastAsia="Batang" w:hAnsi="Times New Roman"/>
          <w:sz w:val="28"/>
          <w:szCs w:val="28"/>
          <w:lang w:eastAsia="ko-KR"/>
        </w:rPr>
        <w:t xml:space="preserve"> анализ потребностей заказчика и на его основе </w:t>
      </w:r>
      <w:r w:rsidR="00794422" w:rsidRPr="00601833">
        <w:rPr>
          <w:rFonts w:ascii="Times New Roman" w:eastAsia="Batang" w:hAnsi="Times New Roman"/>
          <w:sz w:val="28"/>
          <w:szCs w:val="28"/>
          <w:lang w:eastAsia="ko-KR"/>
        </w:rPr>
        <w:t xml:space="preserve">подбирает туристский продукт / туристские услуги согласно запросу клиента, </w:t>
      </w:r>
      <w:r w:rsidR="00311AF3" w:rsidRPr="00601833">
        <w:rPr>
          <w:rFonts w:ascii="Times New Roman" w:eastAsia="Batang" w:hAnsi="Times New Roman"/>
          <w:sz w:val="28"/>
          <w:szCs w:val="28"/>
          <w:lang w:eastAsia="ko-KR"/>
        </w:rPr>
        <w:t>формиру</w:t>
      </w:r>
      <w:r w:rsidR="00311AF3">
        <w:rPr>
          <w:rFonts w:ascii="Times New Roman" w:eastAsia="Batang" w:hAnsi="Times New Roman"/>
          <w:sz w:val="28"/>
          <w:szCs w:val="28"/>
          <w:lang w:eastAsia="ko-KR"/>
        </w:rPr>
        <w:t>ет</w:t>
      </w:r>
      <w:r w:rsidR="00311AF3" w:rsidRPr="00601833">
        <w:rPr>
          <w:rFonts w:ascii="Times New Roman" w:eastAsia="Batang" w:hAnsi="Times New Roman"/>
          <w:sz w:val="28"/>
          <w:szCs w:val="28"/>
          <w:lang w:eastAsia="ko-KR"/>
        </w:rPr>
        <w:t xml:space="preserve"> оптимальные предложения для клиента</w:t>
      </w:r>
      <w:r w:rsidR="00311AF3">
        <w:rPr>
          <w:rFonts w:ascii="Times New Roman" w:eastAsia="Batang" w:hAnsi="Times New Roman"/>
          <w:sz w:val="28"/>
          <w:szCs w:val="28"/>
          <w:lang w:eastAsia="ko-KR"/>
        </w:rPr>
        <w:t xml:space="preserve">, </w:t>
      </w:r>
      <w:r>
        <w:rPr>
          <w:rFonts w:ascii="Times New Roman" w:eastAsia="Batang" w:hAnsi="Times New Roman"/>
          <w:sz w:val="28"/>
          <w:szCs w:val="28"/>
          <w:lang w:eastAsia="ko-KR"/>
        </w:rPr>
        <w:t>консультирует заказчика о правилах оформления бронирования / туристских услуг, входящих в состав турпродукта и/или отдельных услугах</w:t>
      </w:r>
      <w:r w:rsidR="00311AF3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311AF3" w:rsidRPr="00601833" w:rsidRDefault="00311AF3" w:rsidP="00311AF3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3)</w:t>
      </w:r>
      <w:r w:rsidRPr="00601833">
        <w:rPr>
          <w:rFonts w:ascii="Times New Roman" w:eastAsia="Batang" w:hAnsi="Times New Roman"/>
          <w:sz w:val="28"/>
          <w:szCs w:val="28"/>
          <w:lang w:eastAsia="ko-KR"/>
        </w:rPr>
        <w:t xml:space="preserve"> ведет работу в специализированных системах бронирования: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осуществляет </w:t>
      </w:r>
      <w:r w:rsidRPr="00601833">
        <w:rPr>
          <w:rFonts w:ascii="Times New Roman" w:eastAsia="Batang" w:hAnsi="Times New Roman"/>
          <w:sz w:val="28"/>
          <w:szCs w:val="28"/>
          <w:lang w:eastAsia="ko-KR"/>
        </w:rPr>
        <w:t>бронирование и подтверждение туристских услуг (билетов, мест в гостиницах, трансферов, экскурсий и т.д.), входящих как в состав туристского продукта, так и отдельных туристских услуг</w:t>
      </w:r>
      <w:r w:rsidR="00794422">
        <w:rPr>
          <w:rFonts w:ascii="Times New Roman" w:eastAsia="Batang" w:hAnsi="Times New Roman"/>
          <w:sz w:val="28"/>
          <w:szCs w:val="28"/>
          <w:lang w:eastAsia="ko-KR"/>
        </w:rPr>
        <w:t>,</w:t>
      </w:r>
      <w:r w:rsidRPr="00601833">
        <w:rPr>
          <w:rFonts w:ascii="Times New Roman" w:eastAsia="Batang" w:hAnsi="Times New Roman"/>
          <w:sz w:val="28"/>
          <w:szCs w:val="28"/>
          <w:lang w:eastAsia="ko-KR"/>
        </w:rPr>
        <w:t xml:space="preserve"> в личном кабинете туроперато</w:t>
      </w:r>
      <w:r>
        <w:rPr>
          <w:rFonts w:ascii="Times New Roman" w:eastAsia="Batang" w:hAnsi="Times New Roman"/>
          <w:sz w:val="28"/>
          <w:szCs w:val="28"/>
          <w:lang w:eastAsia="ko-KR"/>
        </w:rPr>
        <w:t>ра или в системах – агрегаторах;</w:t>
      </w:r>
    </w:p>
    <w:p w:rsidR="00601833" w:rsidRDefault="00311AF3" w:rsidP="00441B95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4) </w:t>
      </w:r>
      <w:r w:rsidRPr="00601833">
        <w:rPr>
          <w:rFonts w:ascii="Times New Roman" w:eastAsia="Batang" w:hAnsi="Times New Roman"/>
          <w:sz w:val="28"/>
          <w:szCs w:val="28"/>
          <w:lang w:eastAsia="ko-KR"/>
        </w:rPr>
        <w:t>оформляет договоры с клиентами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, </w:t>
      </w:r>
      <w:r w:rsidRPr="00601833">
        <w:rPr>
          <w:rFonts w:ascii="Times New Roman" w:eastAsia="Batang" w:hAnsi="Times New Roman"/>
          <w:sz w:val="28"/>
          <w:szCs w:val="28"/>
          <w:lang w:eastAsia="ko-KR"/>
        </w:rPr>
        <w:t xml:space="preserve">пакет документов на визу,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работает с туристской документацией, осуществляет прием </w:t>
      </w:r>
      <w:r w:rsidRPr="00601833">
        <w:rPr>
          <w:rFonts w:ascii="Times New Roman" w:eastAsia="Batang" w:hAnsi="Times New Roman"/>
          <w:sz w:val="28"/>
          <w:szCs w:val="28"/>
          <w:lang w:eastAsia="ko-KR"/>
        </w:rPr>
        <w:t>жалоб и претензи</w:t>
      </w:r>
      <w:r>
        <w:rPr>
          <w:rFonts w:ascii="Times New Roman" w:eastAsia="Batang" w:hAnsi="Times New Roman"/>
          <w:sz w:val="28"/>
          <w:szCs w:val="28"/>
          <w:lang w:eastAsia="ko-KR"/>
        </w:rPr>
        <w:t>й</w:t>
      </w:r>
      <w:r w:rsidRPr="00601833">
        <w:rPr>
          <w:rFonts w:ascii="Times New Roman" w:eastAsia="Batang" w:hAnsi="Times New Roman"/>
          <w:sz w:val="28"/>
          <w:szCs w:val="28"/>
          <w:lang w:eastAsia="ko-KR"/>
        </w:rPr>
        <w:t xml:space="preserve"> к качеству туристского продукта / туристских услуг или иным условиям заключенных договоров c клиентами,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принимает меры по устранению недостатков в обслуживании клиентов;</w:t>
      </w:r>
    </w:p>
    <w:p w:rsidR="00311AF3" w:rsidRPr="00311AF3" w:rsidRDefault="00311AF3" w:rsidP="00601833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5) осуществляет первичный анализ спроса на реализуемые турпродукты/туруслуги, осуществляет проведение опросов клиентов туристской организации, использует инструменты </w:t>
      </w:r>
      <w:r>
        <w:rPr>
          <w:rFonts w:ascii="Times New Roman" w:eastAsia="Batang" w:hAnsi="Times New Roman"/>
          <w:sz w:val="28"/>
          <w:szCs w:val="28"/>
          <w:lang w:val="en-US" w:eastAsia="ko-KR"/>
        </w:rPr>
        <w:t>digital</w:t>
      </w:r>
      <w:r>
        <w:rPr>
          <w:rFonts w:ascii="Times New Roman" w:eastAsia="Batang" w:hAnsi="Times New Roman"/>
          <w:sz w:val="28"/>
          <w:szCs w:val="28"/>
          <w:lang w:eastAsia="ko-KR"/>
        </w:rPr>
        <w:t>-маркетинга для выстраивания эффективных отношений с потребителями, ведет базу данных клиентов, разрабатывает и проводит специальные акции в сотрудничестве с партнерами.</w:t>
      </w:r>
    </w:p>
    <w:p w:rsidR="00601833" w:rsidRPr="00601833" w:rsidRDefault="00311AF3" w:rsidP="00601833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6) </w:t>
      </w:r>
      <w:r w:rsidR="00601833" w:rsidRPr="00601833">
        <w:rPr>
          <w:rFonts w:ascii="Times New Roman" w:eastAsia="Batang" w:hAnsi="Times New Roman"/>
          <w:sz w:val="28"/>
          <w:szCs w:val="28"/>
          <w:lang w:eastAsia="ko-KR"/>
        </w:rPr>
        <w:t xml:space="preserve">имеет знания техники продаж туристского продукта / туристских услуг и алгоритма выявления потребностей, </w:t>
      </w:r>
      <w:r w:rsidR="00FB0515">
        <w:rPr>
          <w:rFonts w:ascii="Times New Roman" w:eastAsia="Batang" w:hAnsi="Times New Roman"/>
          <w:sz w:val="28"/>
          <w:szCs w:val="28"/>
          <w:lang w:eastAsia="ko-KR"/>
        </w:rPr>
        <w:t xml:space="preserve">правил оформления туристской документации, страноведения с учетом сезонности и особенностей отдыха, </w:t>
      </w:r>
      <w:r w:rsidR="00601833" w:rsidRPr="00601833">
        <w:rPr>
          <w:rFonts w:ascii="Times New Roman" w:eastAsia="Batang" w:hAnsi="Times New Roman"/>
          <w:sz w:val="28"/>
          <w:szCs w:val="28"/>
          <w:lang w:eastAsia="ko-KR"/>
        </w:rPr>
        <w:t>туристского потенциала и культурно-исторических особенностей стран и регионов, систем бронирования туристских услуг / туристских продукт</w:t>
      </w:r>
      <w:r w:rsidR="00FB0515">
        <w:rPr>
          <w:rFonts w:ascii="Times New Roman" w:eastAsia="Batang" w:hAnsi="Times New Roman"/>
          <w:sz w:val="28"/>
          <w:szCs w:val="28"/>
          <w:lang w:eastAsia="ko-KR"/>
        </w:rPr>
        <w:t>ов и особенностей работы с ними,</w:t>
      </w:r>
      <w:r w:rsidR="00FB0515" w:rsidRPr="00FB0515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FB0515" w:rsidRPr="00601833">
        <w:rPr>
          <w:rFonts w:ascii="Times New Roman" w:eastAsia="Batang" w:hAnsi="Times New Roman"/>
          <w:sz w:val="28"/>
          <w:szCs w:val="28"/>
          <w:lang w:eastAsia="ko-KR"/>
        </w:rPr>
        <w:t>нормативно-правовых актов Российской Федерации, регулирующих деятельность туристских агентств и туроператоров,</w:t>
      </w:r>
    </w:p>
    <w:p w:rsidR="00601833" w:rsidRDefault="00311AF3" w:rsidP="00601833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lastRenderedPageBreak/>
        <w:t>7) знает</w:t>
      </w:r>
      <w:r w:rsidR="00601833" w:rsidRPr="00601833">
        <w:rPr>
          <w:rFonts w:ascii="Times New Roman" w:eastAsia="Batang" w:hAnsi="Times New Roman"/>
          <w:sz w:val="28"/>
          <w:szCs w:val="28"/>
          <w:lang w:eastAsia="ko-KR"/>
        </w:rPr>
        <w:t xml:space="preserve"> необходимую информацию по вопросам визового и безвизового въезда на территорию государств, основы статистического учета, </w:t>
      </w:r>
      <w:r w:rsidR="00FB0515">
        <w:rPr>
          <w:rFonts w:ascii="Times New Roman" w:eastAsia="Batang" w:hAnsi="Times New Roman"/>
          <w:sz w:val="28"/>
          <w:szCs w:val="28"/>
          <w:lang w:eastAsia="ko-KR"/>
        </w:rPr>
        <w:t xml:space="preserve">основы маркетинга, рекламы и связей с общественностью, </w:t>
      </w:r>
      <w:r w:rsidR="00601833" w:rsidRPr="00601833">
        <w:rPr>
          <w:rFonts w:ascii="Times New Roman" w:eastAsia="Batang" w:hAnsi="Times New Roman"/>
          <w:sz w:val="28"/>
          <w:szCs w:val="28"/>
          <w:lang w:eastAsia="ko-KR"/>
        </w:rPr>
        <w:t>процессы работы отдела бронирования, стандарты делопроизводства, методы обработки информации с применением современных технических средств коммуникаций и связи, компьютера, а также правила делового этикета, ведения телефонных переговоров, деловой перепис</w:t>
      </w:r>
      <w:r w:rsidR="00E70C1C">
        <w:rPr>
          <w:rFonts w:ascii="Times New Roman" w:eastAsia="Batang" w:hAnsi="Times New Roman"/>
          <w:sz w:val="28"/>
          <w:szCs w:val="28"/>
          <w:lang w:eastAsia="ko-KR"/>
        </w:rPr>
        <w:t>ки, ведения деловых переговоров.</w:t>
      </w:r>
    </w:p>
    <w:p w:rsidR="00E70C1C" w:rsidRDefault="00E70C1C" w:rsidP="00601833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AB6087">
        <w:rPr>
          <w:rFonts w:ascii="Times New Roman" w:eastAsia="Batang" w:hAnsi="Times New Roman"/>
          <w:sz w:val="28"/>
          <w:szCs w:val="28"/>
          <w:lang w:eastAsia="ko-KR"/>
        </w:rPr>
        <w:t>8) знает основы менеджмента, принципы построения организационной структуры компании, основы технологии и организации труда и управления, основы организации деятельности турфирмы.</w:t>
      </w:r>
    </w:p>
    <w:p w:rsidR="00704F9D" w:rsidRPr="00813BB2" w:rsidRDefault="00704F9D" w:rsidP="00813BB2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13BB2">
        <w:rPr>
          <w:rFonts w:ascii="Times New Roman" w:eastAsia="Batang" w:hAnsi="Times New Roman"/>
          <w:sz w:val="28"/>
          <w:szCs w:val="28"/>
          <w:lang w:eastAsia="ko-KR"/>
        </w:rPr>
        <w:t xml:space="preserve">Конкурсные задания должны быть выполнены в соответствии с </w:t>
      </w:r>
      <w:r w:rsidR="00781DE9">
        <w:rPr>
          <w:rFonts w:ascii="Times New Roman" w:eastAsia="Batang" w:hAnsi="Times New Roman"/>
          <w:sz w:val="28"/>
          <w:szCs w:val="28"/>
          <w:lang w:eastAsia="ko-KR"/>
        </w:rPr>
        <w:t>П</w:t>
      </w:r>
      <w:r w:rsidR="00781DE9" w:rsidRPr="00781DE9">
        <w:rPr>
          <w:rFonts w:ascii="Times New Roman" w:eastAsia="Batang" w:hAnsi="Times New Roman"/>
          <w:sz w:val="28"/>
          <w:szCs w:val="28"/>
          <w:lang w:eastAsia="ko-KR"/>
        </w:rPr>
        <w:t>роект</w:t>
      </w:r>
      <w:r w:rsidR="00781DE9">
        <w:rPr>
          <w:rFonts w:ascii="Times New Roman" w:eastAsia="Batang" w:hAnsi="Times New Roman"/>
          <w:sz w:val="28"/>
          <w:szCs w:val="28"/>
          <w:lang w:eastAsia="ko-KR"/>
        </w:rPr>
        <w:t>ом</w:t>
      </w:r>
      <w:r w:rsidR="00781DE9" w:rsidRPr="00781DE9">
        <w:rPr>
          <w:rFonts w:ascii="Times New Roman" w:eastAsia="Batang" w:hAnsi="Times New Roman"/>
          <w:sz w:val="28"/>
          <w:szCs w:val="28"/>
          <w:lang w:eastAsia="ko-KR"/>
        </w:rPr>
        <w:t xml:space="preserve"> профессионального стандарта «Специалист по формированию, продвижению и реализации туристического продукта»</w:t>
      </w:r>
      <w:r w:rsidR="004074DA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704F9D" w:rsidRPr="00813BB2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F9D" w:rsidRPr="00FF0B39" w:rsidRDefault="00704F9D" w:rsidP="00ED18F9">
      <w:pPr>
        <w:pStyle w:val="-2"/>
        <w:ind w:firstLine="709"/>
        <w:rPr>
          <w:rFonts w:ascii="Times New Roman" w:hAnsi="Times New Roman"/>
          <w:lang w:val="ru-RU"/>
        </w:rPr>
      </w:pPr>
      <w:bookmarkStart w:id="4" w:name="_Toc525838793"/>
      <w:r w:rsidRPr="00FF0B39">
        <w:rPr>
          <w:rFonts w:ascii="Times New Roman" w:hAnsi="Times New Roman"/>
          <w:lang w:val="ru-RU"/>
        </w:rPr>
        <w:t>1.2. ВАЖНОСТЬ И ЗНАЧЕНИЕ НАСТОЯЩЕГО ДОКУМЕНТА</w:t>
      </w:r>
      <w:bookmarkEnd w:id="4"/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 w:rsidRPr="009955F8">
        <w:rPr>
          <w:rFonts w:ascii="Times New Roman" w:hAnsi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/>
          <w:sz w:val="28"/>
          <w:szCs w:val="28"/>
        </w:rPr>
        <w:t xml:space="preserve"> признаёт авторское право </w:t>
      </w:r>
      <w:r w:rsidRPr="009955F8">
        <w:rPr>
          <w:rFonts w:ascii="Times New Roman" w:hAnsi="Times New Roman"/>
          <w:sz w:val="28"/>
          <w:szCs w:val="28"/>
          <w:lang w:val="en-US"/>
        </w:rPr>
        <w:t>WorldSkills</w:t>
      </w:r>
      <w:r w:rsidR="008D1F48">
        <w:rPr>
          <w:rFonts w:ascii="Times New Roman" w:hAnsi="Times New Roman"/>
          <w:sz w:val="28"/>
          <w:szCs w:val="28"/>
        </w:rPr>
        <w:t xml:space="preserve"> </w:t>
      </w:r>
      <w:r w:rsidRPr="009955F8">
        <w:rPr>
          <w:rFonts w:ascii="Times New Roman" w:hAnsi="Times New Roman"/>
          <w:sz w:val="28"/>
          <w:szCs w:val="28"/>
          <w:lang w:val="en-US"/>
        </w:rPr>
        <w:t>International</w:t>
      </w:r>
      <w:r w:rsidRPr="009955F8">
        <w:rPr>
          <w:rFonts w:ascii="Times New Roman" w:hAnsi="Times New Roman"/>
          <w:sz w:val="28"/>
          <w:szCs w:val="28"/>
        </w:rPr>
        <w:t xml:space="preserve"> (</w:t>
      </w:r>
      <w:r w:rsidRPr="009955F8">
        <w:rPr>
          <w:rFonts w:ascii="Times New Roman" w:hAnsi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/>
          <w:sz w:val="28"/>
          <w:szCs w:val="28"/>
        </w:rPr>
        <w:t xml:space="preserve">). </w:t>
      </w:r>
      <w:r w:rsidRPr="009955F8">
        <w:rPr>
          <w:rFonts w:ascii="Times New Roman" w:hAnsi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/>
          <w:sz w:val="28"/>
          <w:szCs w:val="28"/>
        </w:rPr>
        <w:t xml:space="preserve"> также признаёт права интеллектуальной собственности </w:t>
      </w:r>
      <w:r w:rsidRPr="009955F8">
        <w:rPr>
          <w:rFonts w:ascii="Times New Roman" w:hAnsi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/>
          <w:sz w:val="28"/>
          <w:szCs w:val="28"/>
        </w:rPr>
        <w:t xml:space="preserve"> в отношении принципов, методов и процедур оценки.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704F9D" w:rsidRPr="00FF0B39" w:rsidRDefault="00704F9D" w:rsidP="00ED18F9">
      <w:pPr>
        <w:pStyle w:val="-2"/>
        <w:ind w:firstLine="709"/>
        <w:rPr>
          <w:rFonts w:ascii="Times New Roman" w:hAnsi="Times New Roman"/>
          <w:caps/>
          <w:lang w:val="ru-RU"/>
        </w:rPr>
      </w:pPr>
      <w:bookmarkStart w:id="5" w:name="_Toc525838794"/>
      <w:r w:rsidRPr="00FF0B39">
        <w:rPr>
          <w:rFonts w:ascii="Times New Roman" w:hAnsi="Times New Roman"/>
          <w:caps/>
          <w:lang w:val="ru-RU"/>
        </w:rPr>
        <w:t>1.3. АССОЦИИРОВАННЫЕ ДОКУМЕНТЫ</w:t>
      </w:r>
      <w:bookmarkEnd w:id="5"/>
    </w:p>
    <w:p w:rsidR="00704F9D" w:rsidRPr="009955F8" w:rsidRDefault="00704F9D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704F9D" w:rsidRPr="009955F8" w:rsidRDefault="00704F9D" w:rsidP="00D1200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lastRenderedPageBreak/>
        <w:t>WSR, Регламент проведения чемпионата;</w:t>
      </w:r>
    </w:p>
    <w:p w:rsidR="00704F9D" w:rsidRPr="009955F8" w:rsidRDefault="00704F9D" w:rsidP="00D1200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>WSR, онлайн-ресурсы, указанные в данном документе.</w:t>
      </w:r>
    </w:p>
    <w:p w:rsidR="00704F9D" w:rsidRPr="009955F8" w:rsidRDefault="00704F9D" w:rsidP="00D12001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/>
          <w:sz w:val="28"/>
          <w:szCs w:val="28"/>
        </w:rPr>
        <w:t>, политика и нормативные положения</w:t>
      </w:r>
    </w:p>
    <w:p w:rsidR="00704F9D" w:rsidRPr="009955F8" w:rsidRDefault="00704F9D" w:rsidP="00D1200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704F9D" w:rsidRPr="00FF0B39" w:rsidRDefault="00704F9D" w:rsidP="00DE39D8">
      <w:pPr>
        <w:pStyle w:val="-1"/>
        <w:rPr>
          <w:rFonts w:ascii="Times New Roman" w:hAnsi="Times New Roman"/>
          <w:sz w:val="34"/>
          <w:szCs w:val="34"/>
          <w:lang w:val="ru-RU"/>
        </w:rPr>
      </w:pPr>
      <w:r w:rsidRPr="00FF0B39">
        <w:rPr>
          <w:rFonts w:ascii="Times New Roman" w:hAnsi="Times New Roman"/>
          <w:lang w:val="ru-RU"/>
        </w:rPr>
        <w:br w:type="page"/>
      </w:r>
      <w:bookmarkStart w:id="6" w:name="_Toc525838795"/>
      <w:r w:rsidRPr="00FF0B39">
        <w:rPr>
          <w:rFonts w:ascii="Times New Roman" w:hAnsi="Times New Roman"/>
          <w:sz w:val="34"/>
          <w:szCs w:val="34"/>
          <w:lang w:val="ru-RU"/>
        </w:rPr>
        <w:lastRenderedPageBreak/>
        <w:t xml:space="preserve">2. СПЕЦИФИКАЦИЯ СТАНДАРТА </w:t>
      </w:r>
      <w:r w:rsidRPr="009955F8">
        <w:rPr>
          <w:rFonts w:ascii="Times New Roman" w:hAnsi="Times New Roman"/>
          <w:sz w:val="34"/>
          <w:szCs w:val="34"/>
        </w:rPr>
        <w:t>WORLDSKILLS</w:t>
      </w:r>
      <w:r w:rsidRPr="00FF0B39">
        <w:rPr>
          <w:rFonts w:ascii="Times New Roman" w:hAnsi="Times New Roman"/>
          <w:sz w:val="34"/>
          <w:szCs w:val="34"/>
          <w:lang w:val="ru-RU"/>
        </w:rPr>
        <w:t xml:space="preserve">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FF0B39">
        <w:rPr>
          <w:rFonts w:ascii="Times New Roman" w:hAnsi="Times New Roman"/>
          <w:sz w:val="34"/>
          <w:szCs w:val="34"/>
          <w:lang w:val="ru-RU"/>
        </w:rPr>
        <w:t>)</w:t>
      </w:r>
      <w:bookmarkEnd w:id="6"/>
    </w:p>
    <w:p w:rsidR="00704F9D" w:rsidRPr="00FF0B39" w:rsidRDefault="00704F9D" w:rsidP="00ED18F9">
      <w:pPr>
        <w:pStyle w:val="-2"/>
        <w:ind w:firstLine="709"/>
        <w:rPr>
          <w:rFonts w:ascii="Times New Roman" w:hAnsi="Times New Roman"/>
          <w:lang w:val="ru-RU"/>
        </w:rPr>
      </w:pPr>
      <w:bookmarkStart w:id="7" w:name="_Toc525838796"/>
      <w:r w:rsidRPr="00FF0B39">
        <w:rPr>
          <w:rFonts w:ascii="Times New Roman" w:hAnsi="Times New Roman"/>
          <w:lang w:val="ru-RU"/>
        </w:rPr>
        <w:t xml:space="preserve">2.1. ОБЩИЕ СВЕДЕНИЯ О СПЕЦИФИКАЦИИ СТАНДАРТОВ </w:t>
      </w:r>
      <w:r w:rsidRPr="009955F8">
        <w:rPr>
          <w:rFonts w:ascii="Times New Roman" w:hAnsi="Times New Roman"/>
        </w:rPr>
        <w:t>WORLDSKILLS</w:t>
      </w:r>
      <w:r w:rsidRPr="00FF0B39">
        <w:rPr>
          <w:rFonts w:ascii="Times New Roman" w:hAnsi="Times New Roman"/>
          <w:lang w:val="ru-RU"/>
        </w:rPr>
        <w:t xml:space="preserve"> (</w:t>
      </w:r>
      <w:r w:rsidRPr="009955F8">
        <w:rPr>
          <w:rFonts w:ascii="Times New Roman" w:hAnsi="Times New Roman"/>
        </w:rPr>
        <w:t>WSSS</w:t>
      </w:r>
      <w:r w:rsidRPr="00FF0B39">
        <w:rPr>
          <w:rFonts w:ascii="Times New Roman" w:hAnsi="Times New Roman"/>
          <w:lang w:val="ru-RU"/>
        </w:rPr>
        <w:t>)</w:t>
      </w:r>
      <w:bookmarkEnd w:id="7"/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спецификации стандартов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WorldSkills</w:t>
      </w:r>
      <w:r w:rsidRPr="00DE1F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Russia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и в той степени, в которой они могут быть реализ</w:t>
      </w:r>
      <w:r w:rsidR="00AB6087">
        <w:rPr>
          <w:rFonts w:ascii="Times New Roman" w:hAnsi="Times New Roman"/>
          <w:color w:val="000000"/>
          <w:sz w:val="28"/>
          <w:szCs w:val="28"/>
        </w:rPr>
        <w:t xml:space="preserve">ованы. Таким образом,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спецификация стандартов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WorldSkills</w:t>
      </w:r>
      <w:r w:rsidRPr="00DE1F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Russia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Спецификация стандартов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разделена на четкие разделы с номерами и заголовками.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9955F8">
        <w:rPr>
          <w:rFonts w:ascii="Times New Roman" w:hAnsi="Times New Roman"/>
          <w:color w:val="000000"/>
          <w:sz w:val="28"/>
          <w:szCs w:val="28"/>
        </w:rPr>
        <w:t>. Сумма всех процентов относительной важности составляет 100.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. Они должны отражать </w:t>
      </w:r>
      <w:r>
        <w:rPr>
          <w:rFonts w:ascii="Times New Roman" w:hAnsi="Times New Roman"/>
          <w:color w:val="000000"/>
          <w:sz w:val="28"/>
          <w:szCs w:val="28"/>
        </w:rPr>
        <w:t>Спецификацию стандартов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704F9D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в максимально </w:t>
      </w:r>
      <w:r w:rsidRPr="009955F8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возможной степени. Допускаются колебания в пределах 5% при условии, что они не исказят весовые коэффициенты, заданные условиями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9955F8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0A0" w:firstRow="1" w:lastRow="0" w:firstColumn="1" w:lastColumn="0" w:noHBand="0" w:noVBand="0"/>
      </w:tblPr>
      <w:tblGrid>
        <w:gridCol w:w="516"/>
        <w:gridCol w:w="7882"/>
        <w:gridCol w:w="1457"/>
      </w:tblGrid>
      <w:tr w:rsidR="004074DA" w:rsidRPr="002F427A" w:rsidTr="004074DA">
        <w:tc>
          <w:tcPr>
            <w:tcW w:w="8398" w:type="dxa"/>
            <w:gridSpan w:val="2"/>
            <w:shd w:val="clear" w:color="auto" w:fill="5B9BD5"/>
          </w:tcPr>
          <w:p w:rsidR="004074DA" w:rsidRPr="002F427A" w:rsidRDefault="004074DA" w:rsidP="004074DA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2F427A"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/>
          </w:tcPr>
          <w:p w:rsidR="004074DA" w:rsidRPr="002F427A" w:rsidRDefault="004074DA" w:rsidP="004074DA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2F427A">
              <w:rPr>
                <w:b/>
                <w:bCs/>
                <w:color w:val="FFFFFF"/>
                <w:sz w:val="28"/>
                <w:szCs w:val="28"/>
              </w:rPr>
              <w:t>Важность</w:t>
            </w:r>
          </w:p>
          <w:p w:rsidR="004074DA" w:rsidRPr="002F427A" w:rsidRDefault="004074DA" w:rsidP="004074DA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2F427A">
              <w:rPr>
                <w:b/>
                <w:bCs/>
                <w:color w:val="FFFFFF"/>
                <w:sz w:val="28"/>
                <w:szCs w:val="28"/>
              </w:rPr>
              <w:t>(%)</w:t>
            </w:r>
          </w:p>
        </w:tc>
      </w:tr>
      <w:tr w:rsidR="004074DA" w:rsidRPr="002F427A" w:rsidTr="004074DA">
        <w:tc>
          <w:tcPr>
            <w:tcW w:w="516" w:type="dxa"/>
            <w:shd w:val="clear" w:color="auto" w:fill="323E4F"/>
          </w:tcPr>
          <w:p w:rsidR="004074DA" w:rsidRPr="002F427A" w:rsidRDefault="004074DA" w:rsidP="004074DA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2F427A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7882" w:type="dxa"/>
            <w:shd w:val="clear" w:color="auto" w:fill="323E4F"/>
          </w:tcPr>
          <w:p w:rsidR="004074DA" w:rsidRPr="008A289D" w:rsidRDefault="004074DA" w:rsidP="004074DA">
            <w:pPr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8A289D">
              <w:rPr>
                <w:b/>
                <w:bCs/>
                <w:color w:val="FFFFFF"/>
                <w:sz w:val="28"/>
                <w:szCs w:val="28"/>
              </w:rPr>
              <w:t>Деятельность по приему и обработке обращений в туристскую организацию</w:t>
            </w:r>
          </w:p>
        </w:tc>
        <w:tc>
          <w:tcPr>
            <w:tcW w:w="1457" w:type="dxa"/>
            <w:shd w:val="clear" w:color="auto" w:fill="323E4F"/>
          </w:tcPr>
          <w:p w:rsidR="004074DA" w:rsidRPr="002F427A" w:rsidRDefault="004074DA" w:rsidP="004074DA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9</w:t>
            </w:r>
          </w:p>
        </w:tc>
      </w:tr>
      <w:tr w:rsidR="004074DA" w:rsidRPr="002F427A" w:rsidTr="004074DA">
        <w:tc>
          <w:tcPr>
            <w:tcW w:w="516" w:type="dxa"/>
          </w:tcPr>
          <w:p w:rsidR="004074DA" w:rsidRPr="002F427A" w:rsidRDefault="004074DA" w:rsidP="004074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4074DA" w:rsidRPr="002F427A" w:rsidRDefault="004074DA" w:rsidP="004074DA">
            <w:pPr>
              <w:rPr>
                <w:bCs/>
                <w:sz w:val="28"/>
                <w:szCs w:val="28"/>
              </w:rPr>
            </w:pPr>
            <w:r w:rsidRPr="002F427A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>
              <w:t>Ассортимент туристско-экскурсионных услуг туристской организации;</w:t>
            </w:r>
          </w:p>
          <w:p w:rsidR="004074DA" w:rsidRPr="00C365F9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>
              <w:t>Правила ведения телефонных переговоров.</w:t>
            </w:r>
          </w:p>
        </w:tc>
        <w:tc>
          <w:tcPr>
            <w:tcW w:w="1457" w:type="dxa"/>
          </w:tcPr>
          <w:p w:rsidR="004074DA" w:rsidRPr="002F427A" w:rsidRDefault="004074DA" w:rsidP="004074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74DA" w:rsidRPr="002F427A" w:rsidTr="004074DA">
        <w:tc>
          <w:tcPr>
            <w:tcW w:w="516" w:type="dxa"/>
          </w:tcPr>
          <w:p w:rsidR="004074DA" w:rsidRPr="007B2BA2" w:rsidRDefault="004074DA" w:rsidP="004074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4074DA" w:rsidRPr="007B2BA2" w:rsidRDefault="004074DA" w:rsidP="004074DA">
            <w:pPr>
              <w:rPr>
                <w:bCs/>
                <w:sz w:val="28"/>
                <w:szCs w:val="28"/>
              </w:rPr>
            </w:pPr>
            <w:r w:rsidRPr="007B2BA2">
              <w:rPr>
                <w:bCs/>
                <w:sz w:val="28"/>
                <w:szCs w:val="28"/>
              </w:rPr>
              <w:t>Специалист должен уметь: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>
              <w:t>Предоставлять первичную информацию</w:t>
            </w:r>
            <w:r w:rsidRPr="00953254">
              <w:t xml:space="preserve"> клиентам туристской организации</w:t>
            </w:r>
            <w:r w:rsidRPr="007B2BA2">
              <w:t>;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>
              <w:t xml:space="preserve">Проводить опросы </w:t>
            </w:r>
            <w:r w:rsidRPr="00156FF9">
              <w:t>клиентов туристской организации</w:t>
            </w:r>
            <w:r>
              <w:t>;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>
              <w:t>Осуществлять первичное</w:t>
            </w:r>
            <w:r w:rsidRPr="00953254">
              <w:t xml:space="preserve"> консультирование клиентов / туристских организаций по туризму, географии, истории, архитектуре, религии, достопримечательностям, социально-экономическому и политическому устройству стран и др. для подбора туристского продукта / туристских услуг согласно запросу</w:t>
            </w:r>
            <w:r>
              <w:t>;</w:t>
            </w:r>
          </w:p>
          <w:p w:rsidR="004074DA" w:rsidRPr="007B2BA2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953254">
              <w:t>С</w:t>
            </w:r>
            <w:r>
              <w:t>облюдать регламенты, стандарты и нормативно-техническую</w:t>
            </w:r>
            <w:r w:rsidRPr="00953254">
              <w:t xml:space="preserve"> документации, используемы</w:t>
            </w:r>
            <w:r>
              <w:t>е</w:t>
            </w:r>
            <w:r w:rsidRPr="00953254">
              <w:t xml:space="preserve"> в деятельности туристской организации</w:t>
            </w:r>
            <w:r>
              <w:t>;</w:t>
            </w:r>
          </w:p>
          <w:p w:rsidR="004074DA" w:rsidRPr="00953254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u w:val="single"/>
              </w:rPr>
            </w:pPr>
            <w:r w:rsidRPr="007B2BA2">
              <w:t xml:space="preserve">Вести </w:t>
            </w:r>
            <w:r>
              <w:t>установленную отчетность</w:t>
            </w:r>
            <w:r w:rsidRPr="00953254">
              <w:t xml:space="preserve"> в рамках выполненных работ</w:t>
            </w:r>
            <w:r>
              <w:rPr>
                <w:u w:val="single"/>
              </w:rPr>
              <w:t>.</w:t>
            </w:r>
          </w:p>
        </w:tc>
        <w:tc>
          <w:tcPr>
            <w:tcW w:w="1457" w:type="dxa"/>
          </w:tcPr>
          <w:p w:rsidR="004074DA" w:rsidRPr="002F427A" w:rsidRDefault="004074DA" w:rsidP="004074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74DA" w:rsidRPr="002F427A" w:rsidTr="004074DA">
        <w:tc>
          <w:tcPr>
            <w:tcW w:w="516" w:type="dxa"/>
            <w:shd w:val="clear" w:color="auto" w:fill="323E4F"/>
          </w:tcPr>
          <w:p w:rsidR="004074DA" w:rsidRPr="008A289D" w:rsidRDefault="004074DA" w:rsidP="004074DA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8A289D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7882" w:type="dxa"/>
            <w:shd w:val="clear" w:color="auto" w:fill="323E4F"/>
          </w:tcPr>
          <w:p w:rsidR="004074DA" w:rsidRPr="008A289D" w:rsidRDefault="004074DA" w:rsidP="004074DA">
            <w:pPr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8A289D">
              <w:rPr>
                <w:b/>
                <w:bCs/>
                <w:color w:val="FFFFFF"/>
                <w:sz w:val="28"/>
                <w:szCs w:val="28"/>
              </w:rPr>
              <w:t>Деятельность по бронированию туристского продукта/туристских услуг</w:t>
            </w:r>
          </w:p>
        </w:tc>
        <w:tc>
          <w:tcPr>
            <w:tcW w:w="1457" w:type="dxa"/>
            <w:shd w:val="clear" w:color="auto" w:fill="323E4F"/>
          </w:tcPr>
          <w:p w:rsidR="004074DA" w:rsidRPr="008A289D" w:rsidRDefault="004074DA" w:rsidP="004074DA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28</w:t>
            </w:r>
          </w:p>
        </w:tc>
      </w:tr>
      <w:tr w:rsidR="004074DA" w:rsidRPr="002F427A" w:rsidTr="004074DA">
        <w:tc>
          <w:tcPr>
            <w:tcW w:w="516" w:type="dxa"/>
          </w:tcPr>
          <w:p w:rsidR="004074DA" w:rsidRPr="002F427A" w:rsidRDefault="004074DA" w:rsidP="004074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4074DA" w:rsidRPr="00534ABE" w:rsidRDefault="004074DA" w:rsidP="004074DA">
            <w:pPr>
              <w:rPr>
                <w:bCs/>
                <w:sz w:val="28"/>
                <w:szCs w:val="28"/>
              </w:rPr>
            </w:pPr>
            <w:r w:rsidRPr="00534AB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4074DA" w:rsidRPr="00534ABE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534ABE">
              <w:t>Особенности туризма, географии, истории, архитектуры, религии, достопримечательностей, социально-экономического и политического устройства стран и пр.;</w:t>
            </w:r>
          </w:p>
          <w:p w:rsidR="004074DA" w:rsidRPr="00534ABE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534ABE">
              <w:t>Географию стран мира;</w:t>
            </w:r>
          </w:p>
          <w:p w:rsidR="004074DA" w:rsidRPr="00534ABE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534ABE">
              <w:t>Страноведение с учетом сезонности и особенностей отдыха;</w:t>
            </w:r>
          </w:p>
          <w:p w:rsidR="004074DA" w:rsidRPr="00534ABE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534ABE">
              <w:t>Знание различных курортов по странам, их отличие и особенности;</w:t>
            </w:r>
          </w:p>
          <w:p w:rsidR="004074DA" w:rsidRPr="00534ABE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534ABE">
              <w:t>Порядок оформления договоров с клиентами;</w:t>
            </w:r>
          </w:p>
          <w:p w:rsidR="004074DA" w:rsidRPr="00534ABE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534ABE">
              <w:t>Системы бронирования туристских услуг / туристских продуктов;</w:t>
            </w:r>
          </w:p>
          <w:p w:rsidR="004074DA" w:rsidRPr="00534ABE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534ABE">
              <w:t>Технику работы с базами данных и системами бронирования;</w:t>
            </w:r>
          </w:p>
          <w:p w:rsidR="004074DA" w:rsidRPr="00534ABE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534ABE">
              <w:t>Знание нюансов бронирования, особенностей работы в личных кабинетах туроператоров и / или системах – агрегаторах;</w:t>
            </w:r>
          </w:p>
          <w:p w:rsidR="004074DA" w:rsidRPr="00534ABE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534ABE">
              <w:t>Правила оформления туристской документации;</w:t>
            </w:r>
          </w:p>
          <w:p w:rsidR="004074DA" w:rsidRPr="00534ABE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534ABE">
              <w:t>Порядок оформления и выдачи документов для выезда с территории Российской Федерации и въезда на территорию Российской Федерации, а также порядок транзитного проезда через территории государств.</w:t>
            </w:r>
          </w:p>
        </w:tc>
        <w:tc>
          <w:tcPr>
            <w:tcW w:w="1457" w:type="dxa"/>
          </w:tcPr>
          <w:p w:rsidR="004074DA" w:rsidRPr="002F427A" w:rsidRDefault="004074DA" w:rsidP="004074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74DA" w:rsidRPr="002F427A" w:rsidTr="004074DA">
        <w:tc>
          <w:tcPr>
            <w:tcW w:w="516" w:type="dxa"/>
          </w:tcPr>
          <w:p w:rsidR="004074DA" w:rsidRPr="002F427A" w:rsidRDefault="004074DA" w:rsidP="004074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4074DA" w:rsidRPr="002F427A" w:rsidRDefault="004074DA" w:rsidP="004074DA">
            <w:pPr>
              <w:rPr>
                <w:bCs/>
                <w:sz w:val="28"/>
                <w:szCs w:val="28"/>
              </w:rPr>
            </w:pPr>
            <w:r w:rsidRPr="002F427A">
              <w:rPr>
                <w:bCs/>
                <w:sz w:val="28"/>
                <w:szCs w:val="28"/>
              </w:rPr>
              <w:t>Специалист должен уметь: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156FF9">
              <w:t>Подбирать туристский продукт / туристские услуги согласно запросу клиента / туристской организации</w:t>
            </w:r>
            <w:r>
              <w:t>;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>
              <w:t>Осуществлять бронирование туристских услуг/туристского продукта в личном кабинете туроператора и/или системах-агрегаторах;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>
              <w:t>Работать с информацией в подтверждении бронирования туристского продукта/туристских услуг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>
              <w:t>Вести отчетность по забронированным заявкам;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>
              <w:t>Анализировать спрос на туристские услуги;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>
              <w:t>Принимать жалобы и претензии к качеству туристского продукта/туристских услуг или иным условиям заключенных договоров от клиентов;</w:t>
            </w:r>
          </w:p>
          <w:p w:rsidR="004074DA" w:rsidRPr="0064090D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64090D">
              <w:t>Оформлять туристскую документацию</w:t>
            </w:r>
            <w:r>
              <w:t xml:space="preserve"> (подготовка пакета документов на визу, претензии, аннуляции заявки и пр.)</w:t>
            </w:r>
            <w:r w:rsidRPr="0064090D">
              <w:t>;</w:t>
            </w:r>
          </w:p>
          <w:p w:rsidR="004074DA" w:rsidRPr="009A7428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u w:val="single"/>
              </w:rPr>
            </w:pPr>
            <w:r>
              <w:t>Вести</w:t>
            </w:r>
            <w:r w:rsidRPr="0064090D">
              <w:t xml:space="preserve"> делов</w:t>
            </w:r>
            <w:r>
              <w:t>ую</w:t>
            </w:r>
            <w:r w:rsidRPr="0064090D">
              <w:t xml:space="preserve"> переписк</w:t>
            </w:r>
            <w:r>
              <w:t>у</w:t>
            </w:r>
            <w:r w:rsidRPr="0064090D">
              <w:t>.</w:t>
            </w:r>
          </w:p>
        </w:tc>
        <w:tc>
          <w:tcPr>
            <w:tcW w:w="1457" w:type="dxa"/>
          </w:tcPr>
          <w:p w:rsidR="004074DA" w:rsidRPr="002F427A" w:rsidRDefault="004074DA" w:rsidP="004074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74DA" w:rsidRPr="002F427A" w:rsidTr="004074DA">
        <w:tc>
          <w:tcPr>
            <w:tcW w:w="516" w:type="dxa"/>
            <w:shd w:val="clear" w:color="auto" w:fill="323E4F"/>
          </w:tcPr>
          <w:p w:rsidR="004074DA" w:rsidRPr="002F427A" w:rsidRDefault="004074DA" w:rsidP="004074DA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7882" w:type="dxa"/>
            <w:shd w:val="clear" w:color="auto" w:fill="323E4F"/>
          </w:tcPr>
          <w:p w:rsidR="004074DA" w:rsidRPr="008A289D" w:rsidRDefault="004074DA" w:rsidP="004074DA">
            <w:pPr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8A289D">
              <w:rPr>
                <w:b/>
                <w:bCs/>
                <w:color w:val="FFFFFF"/>
                <w:sz w:val="28"/>
                <w:szCs w:val="28"/>
              </w:rPr>
              <w:t>Деятельность по реализации туристского продукта/туристских услуг</w:t>
            </w:r>
          </w:p>
        </w:tc>
        <w:tc>
          <w:tcPr>
            <w:tcW w:w="1457" w:type="dxa"/>
            <w:shd w:val="clear" w:color="auto" w:fill="323E4F"/>
          </w:tcPr>
          <w:p w:rsidR="004074DA" w:rsidRPr="002F427A" w:rsidRDefault="004074DA" w:rsidP="004074DA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38</w:t>
            </w:r>
          </w:p>
        </w:tc>
      </w:tr>
      <w:tr w:rsidR="004074DA" w:rsidRPr="002F427A" w:rsidTr="004074DA">
        <w:tc>
          <w:tcPr>
            <w:tcW w:w="516" w:type="dxa"/>
          </w:tcPr>
          <w:p w:rsidR="004074DA" w:rsidRPr="002F427A" w:rsidRDefault="004074DA" w:rsidP="004074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4074DA" w:rsidRDefault="004074DA" w:rsidP="004074DA">
            <w:pPr>
              <w:rPr>
                <w:bCs/>
                <w:sz w:val="28"/>
                <w:szCs w:val="28"/>
              </w:rPr>
            </w:pPr>
            <w:r w:rsidRPr="002F427A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4074DA" w:rsidRPr="00534ABE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534ABE">
              <w:t>Особенности туризма, географии, истории, архитектуры, религии, достопримечательностей, социально-экономического и политического устройства стран и пр.;</w:t>
            </w:r>
          </w:p>
          <w:p w:rsidR="004074DA" w:rsidRPr="00534ABE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534ABE">
              <w:t>Географию стран мира;</w:t>
            </w:r>
          </w:p>
          <w:p w:rsidR="004074DA" w:rsidRPr="00534ABE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534ABE">
              <w:t>Страноведение с учетом сезонности и особенностей отдыха;</w:t>
            </w:r>
          </w:p>
          <w:p w:rsidR="004074DA" w:rsidRPr="00534ABE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534ABE">
              <w:t>Знание различных курортов по странам, их отличие и особенности;</w:t>
            </w:r>
          </w:p>
          <w:p w:rsidR="004074DA" w:rsidRPr="00534ABE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534ABE">
              <w:t>Теорию межличностного общения;</w:t>
            </w:r>
          </w:p>
          <w:p w:rsidR="004074DA" w:rsidRPr="00534ABE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534ABE">
              <w:t>Основы психологии;</w:t>
            </w:r>
          </w:p>
          <w:p w:rsidR="004074DA" w:rsidRPr="00534ABE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534ABE">
              <w:t>Технику продаж туристского продукта/туристских услуг;</w:t>
            </w:r>
          </w:p>
          <w:p w:rsidR="004074DA" w:rsidRPr="00534ABE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534ABE">
              <w:t>Порядок оформления договоров с клиентами;</w:t>
            </w:r>
          </w:p>
          <w:p w:rsidR="004074DA" w:rsidRPr="00534ABE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534ABE">
              <w:t>Правила оформления туристской документации;</w:t>
            </w:r>
          </w:p>
          <w:p w:rsidR="004074DA" w:rsidRPr="007C62C0" w:rsidRDefault="004074DA" w:rsidP="004074DA">
            <w:r w:rsidRPr="00534ABE">
              <w:t>Порядок оформления и выдачи документов для выезда с территории Российской Федерации и въезда на территорию Российской Федерации, а также порядок транзитного проезда через территории государств.</w:t>
            </w:r>
          </w:p>
        </w:tc>
        <w:tc>
          <w:tcPr>
            <w:tcW w:w="1457" w:type="dxa"/>
          </w:tcPr>
          <w:p w:rsidR="004074DA" w:rsidRPr="002F427A" w:rsidRDefault="004074DA" w:rsidP="004074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74DA" w:rsidRPr="002F427A" w:rsidTr="004074DA">
        <w:tc>
          <w:tcPr>
            <w:tcW w:w="516" w:type="dxa"/>
          </w:tcPr>
          <w:p w:rsidR="004074DA" w:rsidRPr="002F427A" w:rsidRDefault="004074DA" w:rsidP="004074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4074DA" w:rsidRDefault="004074DA" w:rsidP="004074DA">
            <w:pPr>
              <w:rPr>
                <w:bCs/>
                <w:sz w:val="28"/>
                <w:szCs w:val="28"/>
              </w:rPr>
            </w:pPr>
            <w:r w:rsidRPr="002F427A">
              <w:rPr>
                <w:bCs/>
                <w:sz w:val="28"/>
                <w:szCs w:val="28"/>
              </w:rPr>
              <w:t>Специалист должен уметь: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>
              <w:t>Выявлять потребности клиента;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>
              <w:t>Анализировать предложения туроператоров и/или систем –агрегаторов в соответствии с запросом клиента;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>
              <w:t>Предоставлять необходимую информацию по вопросам визового и безвизового въезда на территорию государств;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>
              <w:t>Подготавливать и оформлять документы для их последующей передачи в консульства и/или визовые центры;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>
              <w:t>Оформлять договоры с клиентами;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>
              <w:t>Анализировать спрос на туристские услуги;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>
              <w:t>Принимать жалобы и претензии к качеству туристского продукта/туристских услуг или иным условиям заключенных договоров от клиентов;</w:t>
            </w:r>
          </w:p>
          <w:p w:rsidR="004074DA" w:rsidRPr="0064090D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64090D">
              <w:lastRenderedPageBreak/>
              <w:t>Оформлять туристскую документацию</w:t>
            </w:r>
            <w:r>
              <w:t xml:space="preserve"> (подготовка пакета документов на визу, претензии, аннуляции заявки и пр.)</w:t>
            </w:r>
            <w:r w:rsidRPr="0064090D">
              <w:t>;</w:t>
            </w:r>
          </w:p>
          <w:p w:rsidR="004074DA" w:rsidRPr="00387230" w:rsidRDefault="004074DA" w:rsidP="004074DA">
            <w:pPr>
              <w:rPr>
                <w:bCs/>
                <w:sz w:val="28"/>
                <w:szCs w:val="28"/>
              </w:rPr>
            </w:pPr>
            <w:r>
              <w:t>Вести</w:t>
            </w:r>
            <w:r w:rsidRPr="0064090D">
              <w:t xml:space="preserve"> делов</w:t>
            </w:r>
            <w:r>
              <w:t>ую</w:t>
            </w:r>
            <w:r w:rsidRPr="0064090D">
              <w:t xml:space="preserve"> переписк</w:t>
            </w:r>
            <w:r>
              <w:t>у</w:t>
            </w:r>
            <w:r w:rsidRPr="0064090D">
              <w:t>.</w:t>
            </w:r>
          </w:p>
        </w:tc>
        <w:tc>
          <w:tcPr>
            <w:tcW w:w="1457" w:type="dxa"/>
          </w:tcPr>
          <w:p w:rsidR="004074DA" w:rsidRPr="002F427A" w:rsidRDefault="004074DA" w:rsidP="004074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74DA" w:rsidRPr="00953254" w:rsidTr="004074DA">
        <w:tc>
          <w:tcPr>
            <w:tcW w:w="516" w:type="dxa"/>
            <w:shd w:val="clear" w:color="auto" w:fill="323E4F"/>
          </w:tcPr>
          <w:p w:rsidR="004074DA" w:rsidRPr="008A289D" w:rsidRDefault="004074DA" w:rsidP="004074DA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8A289D"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7882" w:type="dxa"/>
            <w:shd w:val="clear" w:color="auto" w:fill="323E4F"/>
          </w:tcPr>
          <w:p w:rsidR="004074DA" w:rsidRPr="008A289D" w:rsidRDefault="004074DA" w:rsidP="004074DA">
            <w:pPr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8A289D">
              <w:rPr>
                <w:b/>
                <w:bCs/>
                <w:color w:val="FFFFFF"/>
                <w:sz w:val="28"/>
                <w:szCs w:val="28"/>
              </w:rPr>
              <w:t>Управление ресурсами департаментов (служб, отделов) турфирмы (стратегическое управление деятельностью туристской организации)</w:t>
            </w:r>
          </w:p>
        </w:tc>
        <w:tc>
          <w:tcPr>
            <w:tcW w:w="1457" w:type="dxa"/>
            <w:shd w:val="clear" w:color="auto" w:fill="323E4F"/>
          </w:tcPr>
          <w:p w:rsidR="004074DA" w:rsidRPr="008A289D" w:rsidRDefault="004074DA" w:rsidP="004074DA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8A289D">
              <w:rPr>
                <w:b/>
                <w:bCs/>
                <w:color w:val="FFFFFF"/>
                <w:sz w:val="28"/>
                <w:szCs w:val="28"/>
              </w:rPr>
              <w:t>12</w:t>
            </w:r>
          </w:p>
        </w:tc>
      </w:tr>
      <w:tr w:rsidR="004074DA" w:rsidRPr="002F427A" w:rsidTr="004074DA">
        <w:tc>
          <w:tcPr>
            <w:tcW w:w="516" w:type="dxa"/>
          </w:tcPr>
          <w:p w:rsidR="004074DA" w:rsidRPr="002F427A" w:rsidRDefault="004074DA" w:rsidP="004074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4074DA" w:rsidRPr="00AB6087" w:rsidRDefault="004074DA" w:rsidP="004074DA">
            <w:pPr>
              <w:rPr>
                <w:bCs/>
                <w:sz w:val="28"/>
                <w:szCs w:val="28"/>
              </w:rPr>
            </w:pPr>
            <w:r w:rsidRPr="00AB6087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AB6087">
              <w:t>Принципы построения организационной структуры компании;</w:t>
            </w:r>
          </w:p>
          <w:p w:rsidR="004074DA" w:rsidRPr="00AB6087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AB6087">
              <w:t>Основы технологии организации труда и управления;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AB6087">
              <w:t>Основы маркетинга и менеджмента;</w:t>
            </w:r>
          </w:p>
          <w:p w:rsidR="004074DA" w:rsidRPr="00AB6087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AB6087">
              <w:t>Основы организации деятельности турфирмы.</w:t>
            </w:r>
          </w:p>
        </w:tc>
        <w:tc>
          <w:tcPr>
            <w:tcW w:w="1457" w:type="dxa"/>
          </w:tcPr>
          <w:p w:rsidR="004074DA" w:rsidRPr="002F427A" w:rsidRDefault="004074DA" w:rsidP="004074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74DA" w:rsidRPr="002F427A" w:rsidTr="004074DA">
        <w:tc>
          <w:tcPr>
            <w:tcW w:w="516" w:type="dxa"/>
          </w:tcPr>
          <w:p w:rsidR="004074DA" w:rsidRPr="00953254" w:rsidRDefault="004074DA" w:rsidP="004074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4074DA" w:rsidRPr="00953254" w:rsidRDefault="004074DA" w:rsidP="004074DA">
            <w:pPr>
              <w:rPr>
                <w:bCs/>
                <w:sz w:val="28"/>
                <w:szCs w:val="28"/>
              </w:rPr>
            </w:pPr>
            <w:r w:rsidRPr="00953254">
              <w:rPr>
                <w:bCs/>
                <w:sz w:val="28"/>
                <w:szCs w:val="28"/>
              </w:rPr>
              <w:t>Специалист должен уметь:</w:t>
            </w:r>
          </w:p>
          <w:p w:rsidR="004074DA" w:rsidRPr="00953254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953254">
              <w:t>Определять видение компании и ее миссию;</w:t>
            </w:r>
          </w:p>
          <w:p w:rsidR="004074DA" w:rsidRPr="00953254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953254">
              <w:t>Определять цели компании;</w:t>
            </w:r>
          </w:p>
          <w:p w:rsidR="004074DA" w:rsidRPr="00953254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953254">
              <w:t>Планировать и разрабатывать стандарты работы туристской организации;</w:t>
            </w:r>
          </w:p>
          <w:p w:rsidR="004074DA" w:rsidRPr="00953254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953254">
              <w:t>Осуществлять стратегическое планирование;</w:t>
            </w:r>
          </w:p>
          <w:p w:rsidR="004074DA" w:rsidRPr="00953254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953254">
              <w:t>Вести деловые переговоры.</w:t>
            </w:r>
          </w:p>
        </w:tc>
        <w:tc>
          <w:tcPr>
            <w:tcW w:w="1457" w:type="dxa"/>
          </w:tcPr>
          <w:p w:rsidR="004074DA" w:rsidRPr="002F427A" w:rsidRDefault="004074DA" w:rsidP="004074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74DA" w:rsidRPr="007B2BA2" w:rsidTr="004074DA">
        <w:tc>
          <w:tcPr>
            <w:tcW w:w="516" w:type="dxa"/>
            <w:shd w:val="clear" w:color="auto" w:fill="323E4F"/>
          </w:tcPr>
          <w:p w:rsidR="004074DA" w:rsidRPr="008A289D" w:rsidRDefault="004074DA" w:rsidP="004074DA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8A289D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7882" w:type="dxa"/>
            <w:shd w:val="clear" w:color="auto" w:fill="323E4F"/>
          </w:tcPr>
          <w:p w:rsidR="004074DA" w:rsidRPr="008A289D" w:rsidRDefault="004074DA" w:rsidP="004074DA">
            <w:pPr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8A289D">
              <w:rPr>
                <w:b/>
                <w:bCs/>
                <w:color w:val="FFFFFF"/>
                <w:sz w:val="28"/>
                <w:szCs w:val="28"/>
              </w:rPr>
              <w:t>Базовые знания и умения</w:t>
            </w:r>
          </w:p>
        </w:tc>
        <w:tc>
          <w:tcPr>
            <w:tcW w:w="1457" w:type="dxa"/>
            <w:shd w:val="clear" w:color="auto" w:fill="323E4F"/>
          </w:tcPr>
          <w:p w:rsidR="004074DA" w:rsidRPr="007B2BA2" w:rsidRDefault="004074DA" w:rsidP="004074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4074DA" w:rsidRPr="002F427A" w:rsidTr="004074DA">
        <w:tc>
          <w:tcPr>
            <w:tcW w:w="516" w:type="dxa"/>
          </w:tcPr>
          <w:p w:rsidR="004074DA" w:rsidRPr="002F427A" w:rsidRDefault="004074DA" w:rsidP="004074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4074DA" w:rsidRDefault="004074DA" w:rsidP="004074DA">
            <w:pPr>
              <w:rPr>
                <w:bCs/>
                <w:sz w:val="28"/>
                <w:szCs w:val="28"/>
              </w:rPr>
            </w:pPr>
            <w:r w:rsidRPr="002F427A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156FF9">
              <w:t>Нормативно-правовые акты Российской Федерации, регу</w:t>
            </w:r>
            <w:r>
              <w:t>лирующие деятельность в сфере туризма;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>
              <w:t>Особенности туризма</w:t>
            </w:r>
            <w:r w:rsidRPr="00156FF9">
              <w:t>,</w:t>
            </w:r>
            <w:r>
              <w:t xml:space="preserve"> географии, истории, архитектуры</w:t>
            </w:r>
            <w:r w:rsidRPr="00156FF9">
              <w:t>,</w:t>
            </w:r>
            <w:r>
              <w:t xml:space="preserve"> религии, достопримечательностей, социально-экономического и политического устройства</w:t>
            </w:r>
            <w:r w:rsidRPr="00156FF9">
              <w:t xml:space="preserve"> стран и др.</w:t>
            </w:r>
          </w:p>
          <w:p w:rsidR="004074DA" w:rsidRPr="009A7428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9A7428">
              <w:t>Терминологию и аббревиатуры, принятые в туристской индустрии</w:t>
            </w:r>
            <w:r>
              <w:t>;</w:t>
            </w:r>
          </w:p>
          <w:p w:rsidR="004074DA" w:rsidRPr="009A7428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9A7428">
              <w:t>Иностранный язык</w:t>
            </w:r>
            <w:r>
              <w:t>;</w:t>
            </w:r>
          </w:p>
          <w:p w:rsidR="004074DA" w:rsidRPr="009A7428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9A7428">
              <w:t>Географию стран мира</w:t>
            </w:r>
            <w:r>
              <w:t>;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156FF9">
              <w:t>Знание ПК и ба</w:t>
            </w:r>
            <w:r>
              <w:t>зовых программ Microsoft Office;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C215A1">
              <w:t>Основы риторики</w:t>
            </w:r>
            <w:r>
              <w:t>;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>
              <w:t>Теория</w:t>
            </w:r>
            <w:r w:rsidRPr="00156FF9">
              <w:t xml:space="preserve"> межличностного общения</w:t>
            </w:r>
            <w:r>
              <w:t>;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156FF9">
              <w:t>Правила оформления туристской документации</w:t>
            </w:r>
            <w:r>
              <w:t>;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C215A1">
              <w:t>Правила делового этикета</w:t>
            </w:r>
            <w:r>
              <w:t>;</w:t>
            </w:r>
          </w:p>
          <w:p w:rsidR="004074DA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>
              <w:t>Правила деловой переписки;</w:t>
            </w:r>
          </w:p>
          <w:p w:rsidR="004074DA" w:rsidRPr="00E53F4D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>
              <w:t>Основы делопроизводства.</w:t>
            </w:r>
          </w:p>
        </w:tc>
        <w:tc>
          <w:tcPr>
            <w:tcW w:w="1457" w:type="dxa"/>
          </w:tcPr>
          <w:p w:rsidR="004074DA" w:rsidRPr="002F427A" w:rsidRDefault="004074DA" w:rsidP="004074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74DA" w:rsidRPr="002F427A" w:rsidTr="004074DA">
        <w:tc>
          <w:tcPr>
            <w:tcW w:w="516" w:type="dxa"/>
          </w:tcPr>
          <w:p w:rsidR="004074DA" w:rsidRPr="002F427A" w:rsidRDefault="004074DA" w:rsidP="004074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4074DA" w:rsidRPr="002F427A" w:rsidRDefault="004074DA" w:rsidP="004074DA">
            <w:pPr>
              <w:rPr>
                <w:bCs/>
                <w:sz w:val="28"/>
                <w:szCs w:val="28"/>
              </w:rPr>
            </w:pPr>
            <w:r w:rsidRPr="002F427A">
              <w:rPr>
                <w:bCs/>
                <w:sz w:val="28"/>
                <w:szCs w:val="28"/>
              </w:rPr>
              <w:t>Специалист должен уметь:</w:t>
            </w:r>
          </w:p>
          <w:p w:rsidR="004074DA" w:rsidRPr="009A7428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9A7428">
              <w:t>Соблюдать регламенты, стандарты и нормативно-техническую документацию, используемую в деятельности туристских организаций</w:t>
            </w:r>
            <w:r>
              <w:t>;</w:t>
            </w:r>
          </w:p>
          <w:p w:rsidR="004074DA" w:rsidRPr="00E53F4D" w:rsidRDefault="004074DA" w:rsidP="004074DA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>
              <w:t>Работать с большим объемом информации в условиях много</w:t>
            </w:r>
            <w:r w:rsidRPr="00C215A1">
              <w:t>задачности</w:t>
            </w:r>
            <w:r>
              <w:t>.</w:t>
            </w:r>
          </w:p>
        </w:tc>
        <w:tc>
          <w:tcPr>
            <w:tcW w:w="1457" w:type="dxa"/>
          </w:tcPr>
          <w:p w:rsidR="004074DA" w:rsidRPr="002F427A" w:rsidRDefault="004074DA" w:rsidP="004074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74DA" w:rsidRPr="002F427A" w:rsidTr="004074DA">
        <w:tc>
          <w:tcPr>
            <w:tcW w:w="516" w:type="dxa"/>
            <w:shd w:val="clear" w:color="auto" w:fill="323E4F"/>
          </w:tcPr>
          <w:p w:rsidR="004074DA" w:rsidRPr="002F427A" w:rsidRDefault="004074DA" w:rsidP="004074DA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7882" w:type="dxa"/>
            <w:shd w:val="clear" w:color="auto" w:fill="323E4F"/>
          </w:tcPr>
          <w:p w:rsidR="004074DA" w:rsidRPr="002F427A" w:rsidRDefault="004074DA" w:rsidP="004074DA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2F427A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/>
          </w:tcPr>
          <w:p w:rsidR="004074DA" w:rsidRPr="002F427A" w:rsidRDefault="004074DA" w:rsidP="004074DA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2F427A">
              <w:rPr>
                <w:b/>
                <w:bCs/>
                <w:color w:val="FFFFFF"/>
                <w:sz w:val="28"/>
                <w:szCs w:val="28"/>
              </w:rPr>
              <w:t>100</w:t>
            </w:r>
          </w:p>
        </w:tc>
      </w:tr>
    </w:tbl>
    <w:p w:rsidR="004074DA" w:rsidRDefault="004074DA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4F9D" w:rsidRPr="00FF0B39" w:rsidRDefault="00704F9D" w:rsidP="00DE39D8">
      <w:pPr>
        <w:pStyle w:val="-1"/>
        <w:rPr>
          <w:rFonts w:ascii="Times New Roman" w:hAnsi="Times New Roman"/>
          <w:sz w:val="34"/>
          <w:szCs w:val="34"/>
          <w:lang w:val="ru-RU"/>
        </w:rPr>
      </w:pPr>
      <w:bookmarkStart w:id="8" w:name="_Toc525838797"/>
      <w:r w:rsidRPr="00FF0B39">
        <w:rPr>
          <w:rFonts w:ascii="Times New Roman" w:hAnsi="Times New Roman"/>
          <w:sz w:val="34"/>
          <w:szCs w:val="34"/>
          <w:lang w:val="ru-RU"/>
        </w:rPr>
        <w:lastRenderedPageBreak/>
        <w:t>3. ОЦЕНОЧНАЯ СТРАТЕГИЯ И ТЕХНИЧЕСКИЕ ОСОБЕННОСТИ ОЦЕНКИ</w:t>
      </w:r>
      <w:bookmarkEnd w:id="8"/>
    </w:p>
    <w:p w:rsidR="00704F9D" w:rsidRPr="00FF0B39" w:rsidRDefault="00704F9D" w:rsidP="00ED18F9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9" w:name="_Toc525838798"/>
      <w:r w:rsidRPr="00FF0B39">
        <w:rPr>
          <w:rFonts w:ascii="Times New Roman" w:hAnsi="Times New Roman"/>
          <w:szCs w:val="28"/>
          <w:lang w:val="ru-RU"/>
        </w:rPr>
        <w:t>3.1. ОСНОВНЫЕ ТРЕБОВАНИЯ</w:t>
      </w:r>
      <w:bookmarkEnd w:id="9"/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/>
          <w:sz w:val="28"/>
          <w:szCs w:val="28"/>
        </w:rPr>
        <w:t>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Экспертная оценка лежит в основе соревнований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8F9">
        <w:rPr>
          <w:rFonts w:ascii="Times New Roman" w:hAnsi="Times New Roman"/>
          <w:sz w:val="28"/>
          <w:szCs w:val="28"/>
        </w:rPr>
        <w:t>W</w:t>
      </w:r>
      <w:r w:rsidRPr="00ED18F9">
        <w:rPr>
          <w:rFonts w:ascii="Times New Roman" w:hAnsi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Оценка на </w:t>
      </w:r>
      <w:r>
        <w:rPr>
          <w:rFonts w:ascii="Times New Roman" w:hAnsi="Times New Roman"/>
          <w:sz w:val="28"/>
          <w:szCs w:val="28"/>
        </w:rPr>
        <w:t xml:space="preserve">соревнованиях </w:t>
      </w:r>
      <w:r w:rsidRPr="00ED18F9">
        <w:rPr>
          <w:rFonts w:ascii="Times New Roman" w:hAnsi="Times New Roman"/>
          <w:sz w:val="28"/>
          <w:szCs w:val="28"/>
        </w:rPr>
        <w:t>W</w:t>
      </w:r>
      <w:r w:rsidRPr="00ED18F9">
        <w:rPr>
          <w:rFonts w:ascii="Times New Roman" w:hAnsi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овать Спецификации стандартов</w:t>
      </w:r>
      <w:r w:rsidRPr="00ED18F9">
        <w:rPr>
          <w:rFonts w:ascii="Times New Roman" w:hAnsi="Times New Roman"/>
          <w:sz w:val="28"/>
          <w:szCs w:val="28"/>
        </w:rPr>
        <w:t xml:space="preserve">. Информационная система чемпионата (CIS) обеспечивает своевременную и точную запись оценок, что способствует надлежащей организации </w:t>
      </w:r>
      <w:r>
        <w:rPr>
          <w:rFonts w:ascii="Times New Roman" w:hAnsi="Times New Roman"/>
          <w:sz w:val="28"/>
          <w:szCs w:val="28"/>
        </w:rPr>
        <w:t>соревнований</w:t>
      </w:r>
      <w:r w:rsidRPr="00ED18F9">
        <w:rPr>
          <w:rFonts w:ascii="Times New Roman" w:hAnsi="Times New Roman"/>
          <w:sz w:val="28"/>
          <w:szCs w:val="28"/>
        </w:rPr>
        <w:t>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 xml:space="preserve">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 xml:space="preserve"> и Стратегии оценки. Они представляются на утверждение </w:t>
      </w:r>
      <w:r w:rsidRPr="00ED18F9">
        <w:rPr>
          <w:rFonts w:ascii="Times New Roman" w:hAnsi="Times New Roman"/>
          <w:sz w:val="28"/>
          <w:szCs w:val="28"/>
        </w:rPr>
        <w:lastRenderedPageBreak/>
        <w:t xml:space="preserve">Менеджеру компетенции вместе, чтобы демонстрировать их качество и соответствие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>.</w:t>
      </w:r>
    </w:p>
    <w:p w:rsidR="00704F9D" w:rsidRPr="009955F8" w:rsidRDefault="00704F9D" w:rsidP="00DE39D8">
      <w:pPr>
        <w:jc w:val="both"/>
        <w:rPr>
          <w:rFonts w:ascii="Times New Roman" w:hAnsi="Times New Roman"/>
        </w:rPr>
      </w:pPr>
    </w:p>
    <w:p w:rsidR="00704F9D" w:rsidRPr="00FF0B39" w:rsidRDefault="00704F9D" w:rsidP="00B40FFB">
      <w:pPr>
        <w:pStyle w:val="-1"/>
        <w:rPr>
          <w:rFonts w:ascii="Times New Roman" w:hAnsi="Times New Roman"/>
          <w:sz w:val="34"/>
          <w:szCs w:val="34"/>
          <w:lang w:val="ru-RU"/>
        </w:rPr>
      </w:pPr>
      <w:bookmarkStart w:id="10" w:name="_Toc525838799"/>
      <w:r w:rsidRPr="00FF0B39">
        <w:rPr>
          <w:rFonts w:ascii="Times New Roman" w:hAnsi="Times New Roman"/>
          <w:sz w:val="34"/>
          <w:szCs w:val="34"/>
          <w:lang w:val="ru-RU"/>
        </w:rPr>
        <w:t>4. СХЕМА ВЫСТАВЛЕНИЯ ОЦЕНки</w:t>
      </w:r>
      <w:bookmarkEnd w:id="10"/>
    </w:p>
    <w:p w:rsidR="00704F9D" w:rsidRPr="00FF0B39" w:rsidRDefault="00704F9D" w:rsidP="00ED18F9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11" w:name="_Toc525838800"/>
      <w:r w:rsidRPr="00FF0B39">
        <w:rPr>
          <w:rFonts w:ascii="Times New Roman" w:hAnsi="Times New Roman"/>
          <w:szCs w:val="28"/>
          <w:lang w:val="ru-RU"/>
        </w:rPr>
        <w:t>4.1. ОБЩИЕ УКАЗАНИЯ</w:t>
      </w:r>
      <w:bookmarkEnd w:id="11"/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В данном разделе описывается роль и место Схемы выставления оценки,</w:t>
      </w:r>
      <w:r w:rsidR="00C56C13">
        <w:rPr>
          <w:rFonts w:ascii="Times New Roman" w:hAnsi="Times New Roman"/>
          <w:sz w:val="28"/>
          <w:szCs w:val="28"/>
        </w:rPr>
        <w:t xml:space="preserve"> </w:t>
      </w:r>
      <w:r w:rsidRPr="00ED18F9">
        <w:rPr>
          <w:rFonts w:ascii="Times New Roman" w:hAnsi="Times New Roman"/>
          <w:sz w:val="28"/>
          <w:szCs w:val="28"/>
        </w:rPr>
        <w:t>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Схема выставления оценки является основным инструментом </w:t>
      </w:r>
      <w:r>
        <w:rPr>
          <w:rFonts w:ascii="Times New Roman" w:hAnsi="Times New Roman"/>
          <w:sz w:val="28"/>
          <w:szCs w:val="28"/>
        </w:rPr>
        <w:t xml:space="preserve">соревнований </w:t>
      </w:r>
      <w:r>
        <w:rPr>
          <w:rFonts w:ascii="Times New Roman" w:hAnsi="Times New Roman"/>
          <w:sz w:val="28"/>
          <w:szCs w:val="28"/>
          <w:lang w:val="en-US"/>
        </w:rPr>
        <w:t>WSR</w:t>
      </w:r>
      <w:r w:rsidRPr="00ED18F9">
        <w:rPr>
          <w:rFonts w:ascii="Times New Roman" w:hAnsi="Times New Roman"/>
          <w:sz w:val="28"/>
          <w:szCs w:val="28"/>
        </w:rPr>
        <w:t>, определяя 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8F9">
        <w:rPr>
          <w:rFonts w:ascii="Times New Roman" w:hAnsi="Times New Roman"/>
          <w:sz w:val="28"/>
          <w:szCs w:val="28"/>
        </w:rPr>
        <w:t xml:space="preserve">оценки Конкурсного задания и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>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Отражая весовые коэффициенты, указанные в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</w:t>
      </w:r>
      <w:r>
        <w:rPr>
          <w:rFonts w:ascii="Times New Roman" w:hAnsi="Times New Roman"/>
          <w:sz w:val="28"/>
          <w:szCs w:val="28"/>
        </w:rPr>
        <w:t>Схему</w:t>
      </w:r>
      <w:r w:rsidRPr="00ED18F9">
        <w:rPr>
          <w:rFonts w:ascii="Times New Roman" w:hAnsi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задания. В другом случае разработка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ED18F9">
        <w:rPr>
          <w:rFonts w:ascii="Times New Roman" w:hAnsi="Times New Roman"/>
          <w:sz w:val="28"/>
          <w:szCs w:val="28"/>
        </w:rPr>
        <w:t xml:space="preserve">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156">
        <w:rPr>
          <w:rFonts w:ascii="Times New Roman" w:hAnsi="Times New Roman"/>
          <w:sz w:val="28"/>
          <w:szCs w:val="28"/>
        </w:rPr>
        <w:t>В разделе 2.1</w:t>
      </w:r>
      <w:r w:rsidRPr="00ED18F9">
        <w:rPr>
          <w:rFonts w:ascii="Times New Roman" w:hAnsi="Times New Roman"/>
          <w:sz w:val="28"/>
          <w:szCs w:val="28"/>
        </w:rPr>
        <w:t xml:space="preserve"> указан максимально допустимый процент отклонения, Схемы выставления оценки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>онкурсного задания от долевых соотношений, приведенных в Спецификации стандартов.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Схема выставления оценки 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 xml:space="preserve">онкурсное задание могут разрабатываться одним человеком,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ED18F9">
        <w:rPr>
          <w:rFonts w:ascii="Times New Roman" w:hAnsi="Times New Roman"/>
          <w:sz w:val="28"/>
          <w:szCs w:val="28"/>
        </w:rPr>
        <w:t xml:space="preserve">группой экспертов. Подробная и окончательная Схема выставления оценки 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 xml:space="preserve">онкурсное задание, должны быть утверждены </w:t>
      </w:r>
      <w:r>
        <w:rPr>
          <w:rFonts w:ascii="Times New Roman" w:hAnsi="Times New Roman"/>
          <w:sz w:val="28"/>
          <w:szCs w:val="28"/>
        </w:rPr>
        <w:t>М</w:t>
      </w:r>
      <w:r w:rsidRPr="00ED18F9">
        <w:rPr>
          <w:rFonts w:ascii="Times New Roman" w:hAnsi="Times New Roman"/>
          <w:sz w:val="28"/>
          <w:szCs w:val="28"/>
        </w:rPr>
        <w:t>енеджером компетенции.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lastRenderedPageBreak/>
        <w:t xml:space="preserve">Кроме того, всем экспертам предлагается представлять свои предложения по разработке </w:t>
      </w:r>
      <w:r>
        <w:rPr>
          <w:rFonts w:ascii="Times New Roman" w:hAnsi="Times New Roman"/>
          <w:sz w:val="28"/>
          <w:szCs w:val="28"/>
        </w:rPr>
        <w:t>С</w:t>
      </w:r>
      <w:r w:rsidRPr="00ED18F9">
        <w:rPr>
          <w:rFonts w:ascii="Times New Roman" w:hAnsi="Times New Roman"/>
          <w:sz w:val="28"/>
          <w:szCs w:val="28"/>
        </w:rPr>
        <w:t xml:space="preserve">хем </w:t>
      </w:r>
      <w:r>
        <w:rPr>
          <w:rFonts w:ascii="Times New Roman" w:hAnsi="Times New Roman"/>
          <w:sz w:val="28"/>
          <w:szCs w:val="28"/>
        </w:rPr>
        <w:t xml:space="preserve">выставления </w:t>
      </w:r>
      <w:r w:rsidRPr="00ED18F9">
        <w:rPr>
          <w:rFonts w:ascii="Times New Roman" w:hAnsi="Times New Roman"/>
          <w:sz w:val="28"/>
          <w:szCs w:val="28"/>
        </w:rPr>
        <w:t xml:space="preserve">оценки 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>онкурсных заданий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8F9">
        <w:rPr>
          <w:rFonts w:ascii="Times New Roman" w:hAnsi="Times New Roman"/>
          <w:sz w:val="28"/>
          <w:szCs w:val="28"/>
        </w:rPr>
        <w:t>на форум экспертов для дальнейшего их рассмотрения Менеджером компетенции.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</w:t>
      </w:r>
      <w:r>
        <w:rPr>
          <w:rFonts w:ascii="Times New Roman" w:hAnsi="Times New Roman"/>
          <w:sz w:val="28"/>
          <w:szCs w:val="28"/>
        </w:rPr>
        <w:t>соревнований</w:t>
      </w:r>
      <w:r w:rsidRPr="00ED18F9">
        <w:rPr>
          <w:rFonts w:ascii="Times New Roman" w:hAnsi="Times New Roman"/>
          <w:sz w:val="28"/>
          <w:szCs w:val="28"/>
        </w:rPr>
        <w:t xml:space="preserve"> (CIS) не менее чем за два дня до </w:t>
      </w:r>
      <w:r>
        <w:rPr>
          <w:rFonts w:ascii="Times New Roman" w:hAnsi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704F9D" w:rsidRPr="00FF0B39" w:rsidRDefault="00704F9D" w:rsidP="00ED18F9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12" w:name="_Toc525838801"/>
      <w:r w:rsidRPr="00FF0B39">
        <w:rPr>
          <w:rFonts w:ascii="Times New Roman" w:hAnsi="Times New Roman"/>
          <w:szCs w:val="28"/>
          <w:lang w:val="ru-RU"/>
        </w:rPr>
        <w:t>4.2. КРИТЕРИИ ОЦЕНКИ</w:t>
      </w:r>
      <w:bookmarkEnd w:id="12"/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rFonts w:ascii="Times New Roman" w:hAnsi="Times New Roman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>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 xml:space="preserve">онкурсного задания. 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D18F9">
        <w:rPr>
          <w:rFonts w:ascii="Times New Roman" w:hAnsi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>
        <w:rPr>
          <w:rFonts w:ascii="Times New Roman" w:hAnsi="Times New Roman"/>
          <w:sz w:val="28"/>
          <w:szCs w:val="28"/>
        </w:rPr>
        <w:t>CIS</w:t>
      </w:r>
      <w:r w:rsidRPr="00ED18F9">
        <w:rPr>
          <w:rFonts w:ascii="Times New Roman" w:hAnsi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704F9D" w:rsidRPr="00FF0B39" w:rsidRDefault="00704F9D" w:rsidP="00ED18F9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13" w:name="_Toc525838802"/>
      <w:r w:rsidRPr="00FF0B39">
        <w:rPr>
          <w:rFonts w:ascii="Times New Roman" w:hAnsi="Times New Roman"/>
          <w:szCs w:val="28"/>
          <w:lang w:val="ru-RU"/>
        </w:rPr>
        <w:lastRenderedPageBreak/>
        <w:t>4.3. СУБКРИТЕРИИ</w:t>
      </w:r>
      <w:bookmarkEnd w:id="13"/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>
        <w:rPr>
          <w:rFonts w:ascii="Times New Roman" w:hAnsi="Times New Roman"/>
          <w:sz w:val="28"/>
          <w:szCs w:val="28"/>
        </w:rPr>
        <w:t>С</w:t>
      </w:r>
      <w:r w:rsidRPr="00ED18F9">
        <w:rPr>
          <w:rFonts w:ascii="Times New Roman" w:hAnsi="Times New Roman"/>
          <w:sz w:val="28"/>
          <w:szCs w:val="28"/>
        </w:rPr>
        <w:t>хемы выставления оценок.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704F9D" w:rsidRPr="00FF0B39" w:rsidRDefault="00704F9D" w:rsidP="00ED18F9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14" w:name="_Toc525838803"/>
      <w:r w:rsidRPr="00FF0B39">
        <w:rPr>
          <w:rFonts w:ascii="Times New Roman" w:hAnsi="Times New Roman"/>
          <w:szCs w:val="28"/>
          <w:lang w:val="ru-RU"/>
        </w:rPr>
        <w:t>4.4. АСПЕКТЫ</w:t>
      </w:r>
      <w:bookmarkEnd w:id="14"/>
    </w:p>
    <w:p w:rsidR="00704F9D" w:rsidRPr="00ED18F9" w:rsidRDefault="00704F9D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704F9D" w:rsidRPr="0029547E" w:rsidRDefault="00704F9D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баллов.</w:t>
      </w:r>
    </w:p>
    <w:p w:rsidR="00704F9D" w:rsidRPr="00ED18F9" w:rsidRDefault="00704F9D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ru-RU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9435" w:type="dxa"/>
        <w:jc w:val="center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1038"/>
        <w:gridCol w:w="600"/>
        <w:gridCol w:w="600"/>
        <w:gridCol w:w="600"/>
        <w:gridCol w:w="601"/>
        <w:gridCol w:w="601"/>
        <w:gridCol w:w="601"/>
        <w:gridCol w:w="578"/>
        <w:gridCol w:w="55"/>
        <w:gridCol w:w="964"/>
        <w:gridCol w:w="28"/>
        <w:gridCol w:w="1560"/>
        <w:gridCol w:w="992"/>
        <w:gridCol w:w="39"/>
      </w:tblGrid>
      <w:tr w:rsidR="004074DA" w:rsidRPr="002F427A" w:rsidTr="004074DA">
        <w:trPr>
          <w:cantSplit/>
          <w:trHeight w:val="1538"/>
          <w:jc w:val="center"/>
        </w:trPr>
        <w:tc>
          <w:tcPr>
            <w:tcW w:w="578" w:type="dxa"/>
            <w:shd w:val="clear" w:color="auto" w:fill="5B9BD5"/>
          </w:tcPr>
          <w:p w:rsidR="004074DA" w:rsidRPr="002F427A" w:rsidRDefault="004074DA" w:rsidP="004074DA">
            <w:pPr>
              <w:jc w:val="center"/>
              <w:rPr>
                <w:b/>
                <w:color w:val="FFFFFF"/>
                <w:sz w:val="24"/>
                <w:szCs w:val="20"/>
              </w:rPr>
            </w:pPr>
          </w:p>
        </w:tc>
        <w:tc>
          <w:tcPr>
            <w:tcW w:w="5274" w:type="dxa"/>
            <w:gridSpan w:val="9"/>
            <w:shd w:val="clear" w:color="auto" w:fill="5B9BD5"/>
            <w:vAlign w:val="center"/>
          </w:tcPr>
          <w:p w:rsidR="004074DA" w:rsidRPr="002F427A" w:rsidRDefault="004074DA" w:rsidP="004074DA">
            <w:pPr>
              <w:jc w:val="center"/>
              <w:rPr>
                <w:b/>
                <w:sz w:val="20"/>
                <w:szCs w:val="20"/>
              </w:rPr>
            </w:pPr>
            <w:r w:rsidRPr="002F427A">
              <w:rPr>
                <w:b/>
                <w:color w:val="FFFFFF"/>
                <w:sz w:val="24"/>
                <w:szCs w:val="20"/>
              </w:rPr>
              <w:t>Критерий</w:t>
            </w:r>
          </w:p>
        </w:tc>
        <w:tc>
          <w:tcPr>
            <w:tcW w:w="992" w:type="dxa"/>
            <w:gridSpan w:val="2"/>
            <w:shd w:val="clear" w:color="auto" w:fill="5B9BD5"/>
            <w:textDirection w:val="btLr"/>
          </w:tcPr>
          <w:p w:rsidR="004074DA" w:rsidRPr="002F427A" w:rsidRDefault="004074DA" w:rsidP="004074DA">
            <w:pPr>
              <w:ind w:left="113" w:right="113"/>
              <w:jc w:val="center"/>
              <w:rPr>
                <w:b/>
                <w:color w:val="FFFFFF"/>
                <w:sz w:val="24"/>
                <w:szCs w:val="20"/>
              </w:rPr>
            </w:pPr>
            <w:r w:rsidRPr="002F427A">
              <w:rPr>
                <w:b/>
                <w:color w:val="FFFFFF"/>
                <w:sz w:val="20"/>
                <w:szCs w:val="20"/>
              </w:rPr>
              <w:t>Итого баллов за раздел WSSS</w:t>
            </w:r>
          </w:p>
        </w:tc>
        <w:tc>
          <w:tcPr>
            <w:tcW w:w="1560" w:type="dxa"/>
            <w:shd w:val="clear" w:color="auto" w:fill="5B9BD5"/>
            <w:textDirection w:val="btLr"/>
          </w:tcPr>
          <w:p w:rsidR="004074DA" w:rsidRPr="002F427A" w:rsidRDefault="004074DA" w:rsidP="004074DA">
            <w:pPr>
              <w:ind w:left="113" w:right="113"/>
              <w:jc w:val="center"/>
              <w:rPr>
                <w:b/>
                <w:color w:val="FFFFFF"/>
                <w:sz w:val="24"/>
                <w:szCs w:val="20"/>
              </w:rPr>
            </w:pPr>
            <w:r w:rsidRPr="002F427A">
              <w:rPr>
                <w:b/>
                <w:color w:val="FFFFFF"/>
                <w:sz w:val="14"/>
                <w:szCs w:val="20"/>
              </w:rPr>
              <w:t>БАЛЛЫ СПЕЦИФИКАЦИИ СТАНДАРТОВ WORLDSKILLS НА КАЖДЫЙ РАЗДЕЛ</w:t>
            </w:r>
          </w:p>
        </w:tc>
        <w:tc>
          <w:tcPr>
            <w:tcW w:w="1031" w:type="dxa"/>
            <w:gridSpan w:val="2"/>
            <w:shd w:val="clear" w:color="auto" w:fill="5B9BD5"/>
            <w:textDirection w:val="btLr"/>
          </w:tcPr>
          <w:p w:rsidR="004074DA" w:rsidRPr="002F427A" w:rsidRDefault="004074DA" w:rsidP="004074DA">
            <w:pPr>
              <w:ind w:left="113" w:right="113"/>
              <w:jc w:val="center"/>
              <w:rPr>
                <w:b/>
                <w:color w:val="FFFFFF"/>
                <w:sz w:val="24"/>
                <w:szCs w:val="20"/>
              </w:rPr>
            </w:pPr>
            <w:r w:rsidRPr="002F427A">
              <w:rPr>
                <w:b/>
                <w:color w:val="FFFFFF"/>
                <w:sz w:val="14"/>
                <w:szCs w:val="20"/>
              </w:rPr>
              <w:t>ВЕЛИЧИНА ОТКЛОНЕНИЯ</w:t>
            </w:r>
          </w:p>
        </w:tc>
      </w:tr>
      <w:tr w:rsidR="004074DA" w:rsidRPr="002F427A" w:rsidTr="004074DA">
        <w:trPr>
          <w:gridAfter w:val="1"/>
          <w:wAfter w:w="39" w:type="dxa"/>
          <w:trHeight w:val="501"/>
          <w:jc w:val="center"/>
        </w:trPr>
        <w:tc>
          <w:tcPr>
            <w:tcW w:w="1616" w:type="dxa"/>
            <w:gridSpan w:val="2"/>
            <w:vMerge w:val="restart"/>
            <w:shd w:val="clear" w:color="auto" w:fill="5B9BD5"/>
            <w:textDirection w:val="btLr"/>
            <w:vAlign w:val="center"/>
          </w:tcPr>
          <w:p w:rsidR="004074DA" w:rsidRPr="002F427A" w:rsidRDefault="004074DA" w:rsidP="004074DA">
            <w:pPr>
              <w:ind w:left="113" w:right="113"/>
              <w:jc w:val="center"/>
              <w:rPr>
                <w:b/>
                <w:color w:val="FFFFFF"/>
                <w:sz w:val="24"/>
                <w:szCs w:val="20"/>
              </w:rPr>
            </w:pPr>
            <w:r w:rsidRPr="002F427A">
              <w:rPr>
                <w:b/>
                <w:color w:val="FFFFFF"/>
                <w:sz w:val="24"/>
                <w:szCs w:val="20"/>
              </w:rPr>
              <w:t xml:space="preserve">Разделы Спецификации стандарта </w:t>
            </w:r>
            <w:r w:rsidRPr="002F427A">
              <w:rPr>
                <w:b/>
                <w:color w:val="FFFFFF"/>
                <w:sz w:val="24"/>
                <w:szCs w:val="20"/>
                <w:lang w:val="en-US"/>
              </w:rPr>
              <w:t>WS</w:t>
            </w:r>
            <w:r w:rsidRPr="002F427A">
              <w:rPr>
                <w:b/>
                <w:color w:val="FFFFFF"/>
                <w:sz w:val="24"/>
                <w:szCs w:val="20"/>
              </w:rPr>
              <w:t xml:space="preserve"> (</w:t>
            </w:r>
            <w:r w:rsidRPr="002F427A">
              <w:rPr>
                <w:b/>
                <w:color w:val="FFFFFF"/>
                <w:sz w:val="24"/>
                <w:szCs w:val="20"/>
                <w:lang w:val="en-US"/>
              </w:rPr>
              <w:t>WSSS</w:t>
            </w:r>
            <w:r w:rsidRPr="002F427A">
              <w:rPr>
                <w:b/>
                <w:color w:val="FFFFFF"/>
                <w:sz w:val="24"/>
                <w:szCs w:val="20"/>
              </w:rPr>
              <w:t>)</w:t>
            </w:r>
          </w:p>
        </w:tc>
        <w:tc>
          <w:tcPr>
            <w:tcW w:w="600" w:type="dxa"/>
            <w:shd w:val="clear" w:color="auto" w:fill="323E4F"/>
            <w:vAlign w:val="center"/>
          </w:tcPr>
          <w:p w:rsidR="004074DA" w:rsidRPr="002F427A" w:rsidRDefault="004074DA" w:rsidP="00407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4074DA" w:rsidRPr="002F427A" w:rsidRDefault="004074DA" w:rsidP="004074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427A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/>
            <w:vAlign w:val="center"/>
          </w:tcPr>
          <w:p w:rsidR="004074DA" w:rsidRPr="002F427A" w:rsidRDefault="004074DA" w:rsidP="004074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427A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4074DA" w:rsidRPr="002F427A" w:rsidRDefault="004074DA" w:rsidP="004074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427A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4074DA" w:rsidRPr="002F427A" w:rsidRDefault="004074DA" w:rsidP="004074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427A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4074DA" w:rsidRPr="002F427A" w:rsidRDefault="004074DA" w:rsidP="004074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427A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323E4F"/>
            <w:vAlign w:val="center"/>
          </w:tcPr>
          <w:p w:rsidR="004074DA" w:rsidRPr="002F427A" w:rsidRDefault="004074DA" w:rsidP="004074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427A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019" w:type="dxa"/>
            <w:gridSpan w:val="2"/>
            <w:shd w:val="clear" w:color="auto" w:fill="323E4F"/>
            <w:vAlign w:val="center"/>
          </w:tcPr>
          <w:p w:rsidR="004074DA" w:rsidRPr="002F427A" w:rsidRDefault="004074DA" w:rsidP="004074DA">
            <w:pPr>
              <w:ind w:right="172" w:hanging="17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shd w:val="clear" w:color="auto" w:fill="323E4F"/>
          </w:tcPr>
          <w:p w:rsidR="004074DA" w:rsidRPr="002F427A" w:rsidRDefault="004074DA" w:rsidP="004074D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323E4F"/>
          </w:tcPr>
          <w:p w:rsidR="004074DA" w:rsidRPr="002F427A" w:rsidRDefault="004074DA" w:rsidP="004074D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074DA" w:rsidRPr="002F427A" w:rsidTr="004074DA">
        <w:trPr>
          <w:gridAfter w:val="1"/>
          <w:wAfter w:w="39" w:type="dxa"/>
          <w:trHeight w:val="501"/>
          <w:jc w:val="center"/>
        </w:trPr>
        <w:tc>
          <w:tcPr>
            <w:tcW w:w="1616" w:type="dxa"/>
            <w:gridSpan w:val="2"/>
            <w:vMerge/>
            <w:shd w:val="clear" w:color="auto" w:fill="5B9BD5"/>
          </w:tcPr>
          <w:p w:rsidR="004074DA" w:rsidRPr="002F427A" w:rsidRDefault="004074DA" w:rsidP="004074DA">
            <w:pPr>
              <w:jc w:val="both"/>
              <w:rPr>
                <w:b/>
                <w:color w:val="FFFFFF"/>
                <w:sz w:val="24"/>
                <w:szCs w:val="20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4074DA" w:rsidRPr="002F427A" w:rsidRDefault="004074DA" w:rsidP="004074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427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4074DA" w:rsidRPr="002F427A" w:rsidRDefault="004074DA" w:rsidP="00407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074DA" w:rsidRPr="002F427A" w:rsidRDefault="004074DA" w:rsidP="00407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4074DA" w:rsidRPr="002F427A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4074DA" w:rsidRPr="002F427A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4074DA" w:rsidRPr="002F427A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dxa"/>
            <w:vAlign w:val="center"/>
          </w:tcPr>
          <w:p w:rsidR="004074DA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2"/>
            <w:shd w:val="clear" w:color="auto" w:fill="F2F2F2"/>
            <w:vAlign w:val="center"/>
          </w:tcPr>
          <w:p w:rsidR="004074DA" w:rsidRPr="00C35041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8" w:type="dxa"/>
            <w:gridSpan w:val="2"/>
            <w:shd w:val="clear" w:color="auto" w:fill="F2F2F2"/>
            <w:vAlign w:val="center"/>
          </w:tcPr>
          <w:p w:rsidR="004074DA" w:rsidRPr="00C647FE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074DA" w:rsidRPr="002F427A" w:rsidRDefault="008433D2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4DA" w:rsidRPr="002F427A" w:rsidTr="004074DA">
        <w:trPr>
          <w:gridAfter w:val="1"/>
          <w:wAfter w:w="39" w:type="dxa"/>
          <w:trHeight w:val="501"/>
          <w:jc w:val="center"/>
        </w:trPr>
        <w:tc>
          <w:tcPr>
            <w:tcW w:w="1616" w:type="dxa"/>
            <w:gridSpan w:val="2"/>
            <w:vMerge/>
            <w:shd w:val="clear" w:color="auto" w:fill="5B9BD5"/>
          </w:tcPr>
          <w:p w:rsidR="004074DA" w:rsidRPr="002F427A" w:rsidRDefault="004074DA" w:rsidP="004074DA">
            <w:pPr>
              <w:jc w:val="both"/>
              <w:rPr>
                <w:b/>
                <w:color w:val="FFFFFF"/>
                <w:sz w:val="24"/>
                <w:szCs w:val="20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4074DA" w:rsidRPr="002F427A" w:rsidRDefault="004074DA" w:rsidP="004074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427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4074DA" w:rsidRPr="002F427A" w:rsidRDefault="004074DA" w:rsidP="00407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074DA" w:rsidRPr="002F427A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4074DA" w:rsidRPr="0002675F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4074DA" w:rsidRPr="0002675F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4074DA" w:rsidRPr="00A11C19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" w:type="dxa"/>
            <w:vAlign w:val="center"/>
          </w:tcPr>
          <w:p w:rsidR="004074DA" w:rsidRDefault="004074DA" w:rsidP="00407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shd w:val="clear" w:color="auto" w:fill="F2F2F2"/>
            <w:vAlign w:val="center"/>
          </w:tcPr>
          <w:p w:rsidR="004074DA" w:rsidRPr="00C35041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88" w:type="dxa"/>
            <w:gridSpan w:val="2"/>
            <w:shd w:val="clear" w:color="auto" w:fill="F2F2F2"/>
            <w:vAlign w:val="center"/>
          </w:tcPr>
          <w:p w:rsidR="004074DA" w:rsidRPr="00C647FE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074DA" w:rsidRPr="002F427A" w:rsidRDefault="008433D2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4DA" w:rsidRPr="002F427A" w:rsidTr="004074DA">
        <w:trPr>
          <w:gridAfter w:val="1"/>
          <w:wAfter w:w="39" w:type="dxa"/>
          <w:trHeight w:val="501"/>
          <w:jc w:val="center"/>
        </w:trPr>
        <w:tc>
          <w:tcPr>
            <w:tcW w:w="1616" w:type="dxa"/>
            <w:gridSpan w:val="2"/>
            <w:vMerge/>
            <w:shd w:val="clear" w:color="auto" w:fill="5B9BD5"/>
          </w:tcPr>
          <w:p w:rsidR="004074DA" w:rsidRPr="002F427A" w:rsidRDefault="004074DA" w:rsidP="004074DA">
            <w:pPr>
              <w:jc w:val="both"/>
              <w:rPr>
                <w:b/>
                <w:color w:val="FFFFFF"/>
                <w:sz w:val="24"/>
                <w:szCs w:val="20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4074DA" w:rsidRPr="002F427A" w:rsidRDefault="004074DA" w:rsidP="004074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427A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4074DA" w:rsidRPr="00440A10" w:rsidRDefault="004074DA" w:rsidP="00407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074DA" w:rsidRPr="00440A10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4074DA" w:rsidRPr="00440A10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4074DA" w:rsidRPr="00440A10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vAlign w:val="center"/>
          </w:tcPr>
          <w:p w:rsidR="004074DA" w:rsidRPr="00440A10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dxa"/>
            <w:vAlign w:val="center"/>
          </w:tcPr>
          <w:p w:rsidR="004074DA" w:rsidRPr="00440A10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2"/>
            <w:shd w:val="clear" w:color="auto" w:fill="F2F2F2"/>
            <w:vAlign w:val="center"/>
          </w:tcPr>
          <w:p w:rsidR="004074DA" w:rsidRPr="00440A10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88" w:type="dxa"/>
            <w:gridSpan w:val="2"/>
            <w:shd w:val="clear" w:color="auto" w:fill="F2F2F2"/>
            <w:vAlign w:val="center"/>
          </w:tcPr>
          <w:p w:rsidR="004074DA" w:rsidRPr="00C647FE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074DA" w:rsidRPr="002F427A" w:rsidRDefault="008433D2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4DA" w:rsidRPr="002F427A" w:rsidTr="004074DA">
        <w:trPr>
          <w:gridAfter w:val="1"/>
          <w:wAfter w:w="39" w:type="dxa"/>
          <w:trHeight w:val="501"/>
          <w:jc w:val="center"/>
        </w:trPr>
        <w:tc>
          <w:tcPr>
            <w:tcW w:w="1616" w:type="dxa"/>
            <w:gridSpan w:val="2"/>
            <w:vMerge/>
            <w:shd w:val="clear" w:color="auto" w:fill="5B9BD5"/>
          </w:tcPr>
          <w:p w:rsidR="004074DA" w:rsidRPr="002F427A" w:rsidRDefault="004074DA" w:rsidP="004074DA">
            <w:pPr>
              <w:jc w:val="both"/>
              <w:rPr>
                <w:b/>
                <w:color w:val="FFFFFF"/>
                <w:sz w:val="24"/>
                <w:szCs w:val="20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4074DA" w:rsidRPr="002F427A" w:rsidRDefault="004074DA" w:rsidP="004074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427A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4074DA" w:rsidRPr="00440A10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" w:type="dxa"/>
            <w:vAlign w:val="center"/>
          </w:tcPr>
          <w:p w:rsidR="004074DA" w:rsidRPr="00440A10" w:rsidRDefault="004074DA" w:rsidP="00407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4074DA" w:rsidRPr="00440A10" w:rsidRDefault="004074DA" w:rsidP="00407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4074DA" w:rsidRPr="00440A10" w:rsidRDefault="004074DA" w:rsidP="00407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4074DA" w:rsidRPr="00440A10" w:rsidRDefault="004074DA" w:rsidP="00407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4074DA" w:rsidRPr="00440A10" w:rsidRDefault="004074DA" w:rsidP="00407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shd w:val="clear" w:color="auto" w:fill="F2F2F2"/>
            <w:vAlign w:val="center"/>
          </w:tcPr>
          <w:p w:rsidR="004074DA" w:rsidRPr="00C35041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  <w:gridSpan w:val="2"/>
            <w:shd w:val="clear" w:color="auto" w:fill="F2F2F2"/>
            <w:vAlign w:val="center"/>
          </w:tcPr>
          <w:p w:rsidR="004074DA" w:rsidRPr="00C647FE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074DA" w:rsidRPr="002F427A" w:rsidRDefault="008433D2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4DA" w:rsidRPr="002F427A" w:rsidTr="004074DA">
        <w:trPr>
          <w:gridAfter w:val="1"/>
          <w:wAfter w:w="39" w:type="dxa"/>
          <w:trHeight w:val="501"/>
          <w:jc w:val="center"/>
        </w:trPr>
        <w:tc>
          <w:tcPr>
            <w:tcW w:w="1616" w:type="dxa"/>
            <w:gridSpan w:val="2"/>
            <w:vMerge/>
            <w:shd w:val="clear" w:color="auto" w:fill="5B9BD5"/>
          </w:tcPr>
          <w:p w:rsidR="004074DA" w:rsidRPr="002F427A" w:rsidRDefault="004074DA" w:rsidP="004074DA">
            <w:pPr>
              <w:jc w:val="both"/>
              <w:rPr>
                <w:b/>
                <w:color w:val="FFFFFF"/>
                <w:sz w:val="24"/>
                <w:szCs w:val="20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4074DA" w:rsidRPr="00E70C1C" w:rsidRDefault="004074DA" w:rsidP="00407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4074DA" w:rsidRPr="00440A10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4074DA" w:rsidRPr="00440A10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4074DA" w:rsidRPr="00440A10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4074DA" w:rsidRPr="00440A10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4074DA" w:rsidRPr="00440A10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" w:type="dxa"/>
            <w:vAlign w:val="center"/>
          </w:tcPr>
          <w:p w:rsidR="004074DA" w:rsidRPr="00440A10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2"/>
            <w:shd w:val="clear" w:color="auto" w:fill="F2F2F2"/>
            <w:vAlign w:val="center"/>
          </w:tcPr>
          <w:p w:rsidR="004074DA" w:rsidRPr="00C35041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gridSpan w:val="2"/>
            <w:shd w:val="clear" w:color="auto" w:fill="F2F2F2"/>
            <w:vAlign w:val="center"/>
          </w:tcPr>
          <w:p w:rsidR="004074DA" w:rsidRPr="00C647FE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074DA" w:rsidRDefault="008433D2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4DA" w:rsidRPr="002F427A" w:rsidTr="004074DA">
        <w:trPr>
          <w:gridAfter w:val="1"/>
          <w:wAfter w:w="39" w:type="dxa"/>
          <w:cantSplit/>
          <w:trHeight w:val="1285"/>
          <w:jc w:val="center"/>
        </w:trPr>
        <w:tc>
          <w:tcPr>
            <w:tcW w:w="1616" w:type="dxa"/>
            <w:gridSpan w:val="2"/>
            <w:shd w:val="clear" w:color="auto" w:fill="5B9BD5"/>
            <w:textDirection w:val="btLr"/>
            <w:vAlign w:val="center"/>
          </w:tcPr>
          <w:p w:rsidR="004074DA" w:rsidRPr="002F427A" w:rsidRDefault="004074DA" w:rsidP="004074DA">
            <w:pPr>
              <w:ind w:left="113" w:right="113"/>
              <w:jc w:val="center"/>
              <w:rPr>
                <w:b/>
                <w:color w:val="FFFFFF"/>
                <w:sz w:val="24"/>
                <w:szCs w:val="20"/>
              </w:rPr>
            </w:pPr>
            <w:r w:rsidRPr="002F427A">
              <w:rPr>
                <w:b/>
                <w:color w:val="FFFFFF"/>
                <w:sz w:val="24"/>
                <w:szCs w:val="20"/>
              </w:rPr>
              <w:lastRenderedPageBreak/>
              <w:t>Итого баллов за критерий</w:t>
            </w:r>
          </w:p>
        </w:tc>
        <w:tc>
          <w:tcPr>
            <w:tcW w:w="600" w:type="dxa"/>
            <w:shd w:val="clear" w:color="auto" w:fill="323E4F"/>
          </w:tcPr>
          <w:p w:rsidR="004074DA" w:rsidRPr="002F427A" w:rsidRDefault="004074DA" w:rsidP="004074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/>
            <w:vAlign w:val="center"/>
          </w:tcPr>
          <w:p w:rsidR="004074DA" w:rsidRPr="002F427A" w:rsidRDefault="004074DA" w:rsidP="0040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shd w:val="clear" w:color="auto" w:fill="F2F2F2"/>
            <w:vAlign w:val="center"/>
          </w:tcPr>
          <w:p w:rsidR="004074DA" w:rsidRPr="002F427A" w:rsidRDefault="004074DA" w:rsidP="0040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4074DA" w:rsidRPr="002F427A" w:rsidRDefault="004074DA" w:rsidP="0040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4074DA" w:rsidRPr="002F427A" w:rsidRDefault="004074DA" w:rsidP="0040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4074DA" w:rsidRPr="002F427A" w:rsidRDefault="004074DA" w:rsidP="0040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8" w:type="dxa"/>
            <w:shd w:val="clear" w:color="auto" w:fill="F2F2F2"/>
            <w:vAlign w:val="center"/>
          </w:tcPr>
          <w:p w:rsidR="004074DA" w:rsidRDefault="004074DA" w:rsidP="0040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  <w:gridSpan w:val="2"/>
            <w:shd w:val="clear" w:color="auto" w:fill="F2F2F2"/>
            <w:vAlign w:val="center"/>
          </w:tcPr>
          <w:p w:rsidR="004074DA" w:rsidRPr="002F427A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  <w:shd w:val="clear" w:color="auto" w:fill="F2F2F2"/>
            <w:vAlign w:val="center"/>
          </w:tcPr>
          <w:p w:rsidR="004074DA" w:rsidRPr="002F427A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074DA" w:rsidRPr="002F427A" w:rsidRDefault="004074DA" w:rsidP="004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67AB4" w:rsidRDefault="00967AB4" w:rsidP="009B1A55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</w:p>
    <w:p w:rsidR="00704F9D" w:rsidRPr="00A57976" w:rsidRDefault="00704F9D" w:rsidP="009B1A5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525838804"/>
      <w:r>
        <w:rPr>
          <w:rFonts w:ascii="Times New Roman" w:hAnsi="Times New Roman"/>
          <w:szCs w:val="28"/>
        </w:rPr>
        <w:t xml:space="preserve">4.5. </w:t>
      </w:r>
      <w:r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704F9D" w:rsidRPr="00A57976" w:rsidRDefault="00704F9D" w:rsidP="009B1A5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704F9D" w:rsidRPr="00A57976" w:rsidRDefault="00704F9D" w:rsidP="009B1A55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704F9D" w:rsidRPr="00A57976" w:rsidRDefault="00704F9D" w:rsidP="009B1A55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704F9D" w:rsidRPr="00A57976" w:rsidRDefault="00704F9D" w:rsidP="009B1A55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704F9D" w:rsidRPr="00A57976" w:rsidRDefault="00704F9D" w:rsidP="009B1A55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704F9D" w:rsidRPr="00A57976" w:rsidRDefault="00704F9D" w:rsidP="009B1A55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704F9D" w:rsidRPr="00A57976" w:rsidRDefault="00704F9D" w:rsidP="009B1A55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704F9D" w:rsidRPr="00A57976" w:rsidRDefault="00704F9D" w:rsidP="009B1A5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704F9D" w:rsidRPr="00FF0B39" w:rsidRDefault="00704F9D" w:rsidP="009B1A55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16" w:name="_Toc489607692"/>
      <w:bookmarkStart w:id="17" w:name="_Toc525838805"/>
      <w:r w:rsidRPr="00FF0B39">
        <w:rPr>
          <w:rFonts w:ascii="Times New Roman" w:hAnsi="Times New Roman"/>
          <w:szCs w:val="28"/>
          <w:lang w:val="ru-RU"/>
        </w:rPr>
        <w:t>4.6.ИЗМЕРИМАЯ ОЦЕНКА</w:t>
      </w:r>
      <w:bookmarkEnd w:id="16"/>
      <w:bookmarkEnd w:id="17"/>
    </w:p>
    <w:p w:rsidR="00704F9D" w:rsidRPr="00A57976" w:rsidRDefault="00704F9D" w:rsidP="009B1A5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</w:t>
      </w:r>
      <w:r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параметров.</w:t>
      </w:r>
    </w:p>
    <w:p w:rsidR="00704F9D" w:rsidRPr="00FF0B39" w:rsidRDefault="00704F9D" w:rsidP="009B1A55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18" w:name="_Toc489607693"/>
      <w:bookmarkStart w:id="19" w:name="_Toc525838806"/>
      <w:r w:rsidRPr="00FF0B39">
        <w:rPr>
          <w:rFonts w:ascii="Times New Roman" w:hAnsi="Times New Roman"/>
          <w:szCs w:val="28"/>
          <w:lang w:val="ru-RU"/>
        </w:rPr>
        <w:lastRenderedPageBreak/>
        <w:t>4.7. ИСПОЛЬЗОВАНИЕ ИЗМЕРИМЫХ И СУДЕЙСКИХ ОЦЕНОК</w:t>
      </w:r>
      <w:bookmarkEnd w:id="18"/>
      <w:bookmarkEnd w:id="19"/>
    </w:p>
    <w:p w:rsidR="00704F9D" w:rsidRPr="00A57976" w:rsidRDefault="00704F9D" w:rsidP="009B1A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168"/>
        <w:gridCol w:w="1892"/>
        <w:gridCol w:w="1510"/>
        <w:gridCol w:w="730"/>
      </w:tblGrid>
      <w:tr w:rsidR="008B303C" w:rsidRPr="00895F6A" w:rsidTr="00820B2A">
        <w:trPr>
          <w:trHeight w:val="20"/>
        </w:trPr>
        <w:tc>
          <w:tcPr>
            <w:tcW w:w="5108" w:type="dxa"/>
            <w:gridSpan w:val="2"/>
            <w:shd w:val="clear" w:color="auto" w:fill="ACB9CA"/>
            <w:vAlign w:val="bottom"/>
          </w:tcPr>
          <w:p w:rsidR="008B303C" w:rsidRPr="00895F6A" w:rsidRDefault="008B303C" w:rsidP="004163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92" w:type="dxa"/>
            <w:shd w:val="clear" w:color="auto" w:fill="ACB9CA"/>
            <w:vAlign w:val="bottom"/>
          </w:tcPr>
          <w:p w:rsidR="008B303C" w:rsidRPr="00895F6A" w:rsidRDefault="008B303C" w:rsidP="004163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10" w:type="dxa"/>
            <w:shd w:val="clear" w:color="auto" w:fill="ACB9CA"/>
            <w:vAlign w:val="bottom"/>
          </w:tcPr>
          <w:p w:rsidR="008B303C" w:rsidRPr="00895F6A" w:rsidRDefault="008B303C" w:rsidP="004163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30" w:type="dxa"/>
            <w:shd w:val="clear" w:color="auto" w:fill="ACB9CA"/>
            <w:vAlign w:val="bottom"/>
          </w:tcPr>
          <w:p w:rsidR="008B303C" w:rsidRPr="00895F6A" w:rsidRDefault="008B303C" w:rsidP="0041637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B303C" w:rsidRPr="00895F6A" w:rsidTr="008B303C">
        <w:trPr>
          <w:trHeight w:val="267"/>
        </w:trPr>
        <w:tc>
          <w:tcPr>
            <w:tcW w:w="5108" w:type="dxa"/>
            <w:gridSpan w:val="2"/>
            <w:shd w:val="clear" w:color="auto" w:fill="ACB9CA"/>
            <w:vAlign w:val="bottom"/>
          </w:tcPr>
          <w:p w:rsidR="008B303C" w:rsidRPr="00895F6A" w:rsidRDefault="008B303C" w:rsidP="0041637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1892" w:type="dxa"/>
            <w:shd w:val="clear" w:color="auto" w:fill="ACB9CA"/>
            <w:vAlign w:val="bottom"/>
          </w:tcPr>
          <w:p w:rsidR="008B303C" w:rsidRPr="00895F6A" w:rsidRDefault="008B303C" w:rsidP="0041637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Баллы</w:t>
            </w:r>
          </w:p>
        </w:tc>
        <w:tc>
          <w:tcPr>
            <w:tcW w:w="1510" w:type="dxa"/>
            <w:shd w:val="clear" w:color="auto" w:fill="ACB9CA"/>
            <w:vAlign w:val="bottom"/>
          </w:tcPr>
          <w:p w:rsidR="008B303C" w:rsidRPr="00895F6A" w:rsidRDefault="008B303C" w:rsidP="00416378">
            <w:pPr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CB9CA"/>
            <w:vAlign w:val="bottom"/>
          </w:tcPr>
          <w:p w:rsidR="008B303C" w:rsidRPr="00895F6A" w:rsidRDefault="008B303C" w:rsidP="00416378">
            <w:pPr>
              <w:rPr>
                <w:sz w:val="23"/>
                <w:szCs w:val="23"/>
              </w:rPr>
            </w:pPr>
          </w:p>
        </w:tc>
      </w:tr>
      <w:tr w:rsidR="008B303C" w:rsidRPr="00895F6A" w:rsidTr="008B303C">
        <w:trPr>
          <w:trHeight w:val="1028"/>
        </w:trPr>
        <w:tc>
          <w:tcPr>
            <w:tcW w:w="5108" w:type="dxa"/>
            <w:gridSpan w:val="2"/>
            <w:shd w:val="clear" w:color="auto" w:fill="323E4F"/>
            <w:vAlign w:val="bottom"/>
          </w:tcPr>
          <w:p w:rsidR="008B303C" w:rsidRPr="00895F6A" w:rsidRDefault="008B303C" w:rsidP="00416378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323E4F"/>
            <w:vAlign w:val="bottom"/>
          </w:tcPr>
          <w:p w:rsidR="008B303C" w:rsidRDefault="008B303C" w:rsidP="0041637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4"/>
                <w:szCs w:val="24"/>
                <w:shd w:val="clear" w:color="auto" w:fill="323E4F"/>
              </w:rPr>
              <w:t>Judgment</w:t>
            </w:r>
          </w:p>
          <w:p w:rsidR="008B303C" w:rsidRPr="00895F6A" w:rsidRDefault="008B303C" w:rsidP="0041637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(судейская)</w:t>
            </w:r>
          </w:p>
        </w:tc>
        <w:tc>
          <w:tcPr>
            <w:tcW w:w="1510" w:type="dxa"/>
            <w:shd w:val="clear" w:color="auto" w:fill="323E4F"/>
            <w:vAlign w:val="bottom"/>
          </w:tcPr>
          <w:p w:rsidR="008B303C" w:rsidRPr="00895F6A" w:rsidRDefault="008B303C" w:rsidP="00416378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4"/>
                <w:szCs w:val="24"/>
                <w:shd w:val="clear" w:color="auto" w:fill="323E4F"/>
              </w:rPr>
              <w:t>Measurem</w:t>
            </w:r>
          </w:p>
          <w:p w:rsidR="008B303C" w:rsidRPr="00895F6A" w:rsidRDefault="008B303C" w:rsidP="00416378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ent</w:t>
            </w:r>
          </w:p>
          <w:p w:rsidR="008B303C" w:rsidRPr="00895F6A" w:rsidRDefault="008B303C" w:rsidP="00416378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(измерим</w:t>
            </w:r>
          </w:p>
          <w:p w:rsidR="008B303C" w:rsidRPr="00895F6A" w:rsidRDefault="008B303C" w:rsidP="00416378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ая)</w:t>
            </w:r>
          </w:p>
        </w:tc>
        <w:tc>
          <w:tcPr>
            <w:tcW w:w="730" w:type="dxa"/>
            <w:shd w:val="clear" w:color="auto" w:fill="323E4F"/>
            <w:vAlign w:val="bottom"/>
          </w:tcPr>
          <w:p w:rsidR="008B303C" w:rsidRPr="00895F6A" w:rsidRDefault="008B303C" w:rsidP="00416378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4"/>
                <w:szCs w:val="24"/>
                <w:shd w:val="clear" w:color="auto" w:fill="323E4F"/>
              </w:rPr>
              <w:t>Всего</w:t>
            </w:r>
          </w:p>
        </w:tc>
      </w:tr>
      <w:tr w:rsidR="008B303C" w:rsidRPr="00895F6A" w:rsidTr="008B303C">
        <w:trPr>
          <w:trHeight w:val="474"/>
        </w:trPr>
        <w:tc>
          <w:tcPr>
            <w:tcW w:w="940" w:type="dxa"/>
            <w:shd w:val="clear" w:color="auto" w:fill="323E4F"/>
            <w:vAlign w:val="bottom"/>
          </w:tcPr>
          <w:p w:rsidR="008B303C" w:rsidRPr="00895F6A" w:rsidRDefault="008B303C" w:rsidP="0041637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A</w:t>
            </w:r>
          </w:p>
        </w:tc>
        <w:tc>
          <w:tcPr>
            <w:tcW w:w="4168" w:type="dxa"/>
            <w:vAlign w:val="bottom"/>
          </w:tcPr>
          <w:p w:rsidR="008B303C" w:rsidRPr="00895F6A" w:rsidRDefault="008B303C" w:rsidP="004163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Специфика работы</w:t>
            </w:r>
            <w:r w:rsidRPr="00A53D40">
              <w:rPr>
                <w:b/>
                <w:bCs/>
                <w:sz w:val="24"/>
                <w:szCs w:val="24"/>
              </w:rPr>
              <w:t xml:space="preserve"> тур</w:t>
            </w:r>
            <w:r>
              <w:rPr>
                <w:b/>
                <w:bCs/>
                <w:sz w:val="24"/>
                <w:szCs w:val="24"/>
              </w:rPr>
              <w:t>истской организации</w:t>
            </w:r>
          </w:p>
        </w:tc>
        <w:tc>
          <w:tcPr>
            <w:tcW w:w="1892" w:type="dxa"/>
            <w:vAlign w:val="bottom"/>
          </w:tcPr>
          <w:p w:rsidR="008B303C" w:rsidRPr="00895F6A" w:rsidRDefault="008B303C" w:rsidP="0041637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bottom"/>
          </w:tcPr>
          <w:p w:rsidR="008B303C" w:rsidRPr="00895F6A" w:rsidRDefault="008B303C" w:rsidP="00416378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0" w:type="dxa"/>
            <w:vAlign w:val="bottom"/>
          </w:tcPr>
          <w:p w:rsidR="008B303C" w:rsidRPr="00C64501" w:rsidRDefault="008B303C" w:rsidP="00416378">
            <w:pPr>
              <w:spacing w:line="265" w:lineRule="exact"/>
              <w:ind w:left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8B303C" w:rsidRPr="00895F6A" w:rsidTr="008B303C">
        <w:trPr>
          <w:trHeight w:val="267"/>
        </w:trPr>
        <w:tc>
          <w:tcPr>
            <w:tcW w:w="940" w:type="dxa"/>
            <w:shd w:val="clear" w:color="auto" w:fill="323E4F"/>
            <w:vAlign w:val="bottom"/>
          </w:tcPr>
          <w:p w:rsidR="008B303C" w:rsidRPr="00895F6A" w:rsidRDefault="008B303C" w:rsidP="0041637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B</w:t>
            </w:r>
          </w:p>
        </w:tc>
        <w:tc>
          <w:tcPr>
            <w:tcW w:w="4168" w:type="dxa"/>
            <w:vAlign w:val="bottom"/>
          </w:tcPr>
          <w:p w:rsidR="008B303C" w:rsidRPr="00895F6A" w:rsidRDefault="008B303C" w:rsidP="00416378">
            <w:pPr>
              <w:spacing w:line="267" w:lineRule="exac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557925">
              <w:rPr>
                <w:b/>
                <w:bCs/>
                <w:sz w:val="24"/>
                <w:szCs w:val="24"/>
              </w:rPr>
              <w:t>Аттестация» турагента</w:t>
            </w:r>
          </w:p>
        </w:tc>
        <w:tc>
          <w:tcPr>
            <w:tcW w:w="1892" w:type="dxa"/>
            <w:vAlign w:val="bottom"/>
          </w:tcPr>
          <w:p w:rsidR="008B303C" w:rsidRPr="00895F6A" w:rsidRDefault="008B303C" w:rsidP="0041637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  <w:vAlign w:val="bottom"/>
          </w:tcPr>
          <w:p w:rsidR="008B303C" w:rsidRPr="00895F6A" w:rsidRDefault="008B303C" w:rsidP="0041637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730" w:type="dxa"/>
            <w:vAlign w:val="bottom"/>
          </w:tcPr>
          <w:p w:rsidR="008B303C" w:rsidRPr="00C64501" w:rsidRDefault="008B303C" w:rsidP="00416378">
            <w:pPr>
              <w:spacing w:line="265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15</w:t>
            </w:r>
          </w:p>
        </w:tc>
      </w:tr>
      <w:tr w:rsidR="008B303C" w:rsidRPr="00895F6A" w:rsidTr="008B303C">
        <w:trPr>
          <w:trHeight w:val="274"/>
        </w:trPr>
        <w:tc>
          <w:tcPr>
            <w:tcW w:w="940" w:type="dxa"/>
            <w:shd w:val="clear" w:color="auto" w:fill="323E4F"/>
            <w:vAlign w:val="bottom"/>
          </w:tcPr>
          <w:p w:rsidR="008B303C" w:rsidRPr="00895F6A" w:rsidRDefault="008B303C" w:rsidP="00416378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C</w:t>
            </w:r>
          </w:p>
        </w:tc>
        <w:tc>
          <w:tcPr>
            <w:tcW w:w="4168" w:type="dxa"/>
            <w:vAlign w:val="bottom"/>
          </w:tcPr>
          <w:p w:rsidR="008B303C" w:rsidRPr="005B46CD" w:rsidRDefault="008B303C" w:rsidP="00416378">
            <w:pPr>
              <w:spacing w:line="236" w:lineRule="exact"/>
              <w:ind w:left="100"/>
              <w:rPr>
                <w:b/>
                <w:bCs/>
                <w:sz w:val="24"/>
                <w:szCs w:val="24"/>
              </w:rPr>
            </w:pPr>
            <w:r w:rsidRPr="00A53D40">
              <w:rPr>
                <w:b/>
                <w:bCs/>
                <w:sz w:val="24"/>
                <w:szCs w:val="24"/>
              </w:rPr>
              <w:t>Работа с клиентом в офисе турагентства</w:t>
            </w:r>
            <w:r w:rsidRPr="0055792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vAlign w:val="bottom"/>
          </w:tcPr>
          <w:p w:rsidR="008B303C" w:rsidRPr="00895F6A" w:rsidRDefault="008B303C" w:rsidP="00416378">
            <w:pPr>
              <w:spacing w:line="23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0" w:type="dxa"/>
            <w:vAlign w:val="bottom"/>
          </w:tcPr>
          <w:p w:rsidR="008B303C" w:rsidRPr="00895F6A" w:rsidRDefault="008B303C" w:rsidP="00416378">
            <w:pPr>
              <w:spacing w:line="23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0" w:type="dxa"/>
            <w:vAlign w:val="bottom"/>
          </w:tcPr>
          <w:p w:rsidR="008B303C" w:rsidRPr="00C64501" w:rsidRDefault="008B303C" w:rsidP="00416378">
            <w:pPr>
              <w:spacing w:line="265" w:lineRule="exact"/>
              <w:ind w:left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8B303C" w:rsidRPr="00895F6A" w:rsidTr="008B303C">
        <w:trPr>
          <w:trHeight w:val="266"/>
        </w:trPr>
        <w:tc>
          <w:tcPr>
            <w:tcW w:w="940" w:type="dxa"/>
            <w:shd w:val="clear" w:color="auto" w:fill="323E4F"/>
            <w:vAlign w:val="bottom"/>
          </w:tcPr>
          <w:p w:rsidR="008B303C" w:rsidRPr="00895F6A" w:rsidRDefault="008B303C" w:rsidP="0041637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D</w:t>
            </w:r>
          </w:p>
        </w:tc>
        <w:tc>
          <w:tcPr>
            <w:tcW w:w="4168" w:type="dxa"/>
            <w:vAlign w:val="bottom"/>
          </w:tcPr>
          <w:p w:rsidR="008B303C" w:rsidRPr="00895F6A" w:rsidRDefault="008B303C" w:rsidP="00416378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557925">
              <w:rPr>
                <w:b/>
                <w:bCs/>
                <w:sz w:val="24"/>
                <w:szCs w:val="24"/>
              </w:rPr>
              <w:t>Документооборот с туристом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vAlign w:val="bottom"/>
          </w:tcPr>
          <w:p w:rsidR="008B303C" w:rsidRPr="00895F6A" w:rsidRDefault="008B303C" w:rsidP="00416378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bottom"/>
          </w:tcPr>
          <w:p w:rsidR="008B303C" w:rsidRPr="00895F6A" w:rsidRDefault="008B303C" w:rsidP="00416378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0" w:type="dxa"/>
            <w:vAlign w:val="bottom"/>
          </w:tcPr>
          <w:p w:rsidR="008B303C" w:rsidRPr="00C64501" w:rsidRDefault="008B303C" w:rsidP="00416378">
            <w:pPr>
              <w:spacing w:line="265" w:lineRule="exact"/>
              <w:ind w:left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8B303C" w:rsidRPr="00895F6A" w:rsidTr="008B303C">
        <w:trPr>
          <w:trHeight w:val="266"/>
        </w:trPr>
        <w:tc>
          <w:tcPr>
            <w:tcW w:w="940" w:type="dxa"/>
            <w:shd w:val="clear" w:color="auto" w:fill="323E4F"/>
            <w:vAlign w:val="bottom"/>
          </w:tcPr>
          <w:p w:rsidR="008B303C" w:rsidRPr="00964E2E" w:rsidRDefault="008B303C" w:rsidP="00416378">
            <w:pPr>
              <w:spacing w:line="265" w:lineRule="exact"/>
              <w:ind w:left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  <w:lang w:val="en-US"/>
              </w:rPr>
              <w:t>E</w:t>
            </w:r>
          </w:p>
        </w:tc>
        <w:tc>
          <w:tcPr>
            <w:tcW w:w="4168" w:type="dxa"/>
            <w:vAlign w:val="bottom"/>
          </w:tcPr>
          <w:p w:rsidR="008B303C" w:rsidRDefault="008B303C" w:rsidP="00416378">
            <w:pPr>
              <w:spacing w:line="265" w:lineRule="exact"/>
              <w:ind w:left="100"/>
              <w:rPr>
                <w:b/>
                <w:bCs/>
                <w:sz w:val="24"/>
                <w:szCs w:val="24"/>
              </w:rPr>
            </w:pPr>
            <w:r w:rsidRPr="00557925">
              <w:rPr>
                <w:b/>
                <w:bCs/>
                <w:sz w:val="24"/>
                <w:szCs w:val="24"/>
              </w:rPr>
              <w:t>Организация нестандартного тура</w:t>
            </w:r>
          </w:p>
        </w:tc>
        <w:tc>
          <w:tcPr>
            <w:tcW w:w="1892" w:type="dxa"/>
            <w:vAlign w:val="bottom"/>
          </w:tcPr>
          <w:p w:rsidR="008B303C" w:rsidRPr="00895F6A" w:rsidRDefault="008B303C" w:rsidP="00416378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0" w:type="dxa"/>
            <w:vAlign w:val="bottom"/>
          </w:tcPr>
          <w:p w:rsidR="008B303C" w:rsidRPr="00895F6A" w:rsidRDefault="008B303C" w:rsidP="00416378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  <w:vAlign w:val="bottom"/>
          </w:tcPr>
          <w:p w:rsidR="008B303C" w:rsidRPr="00C64501" w:rsidRDefault="008B303C" w:rsidP="00416378">
            <w:pPr>
              <w:spacing w:line="265" w:lineRule="exact"/>
              <w:ind w:left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8B303C" w:rsidRPr="00895F6A" w:rsidTr="008B303C">
        <w:trPr>
          <w:trHeight w:val="266"/>
        </w:trPr>
        <w:tc>
          <w:tcPr>
            <w:tcW w:w="940" w:type="dxa"/>
            <w:shd w:val="clear" w:color="auto" w:fill="323E4F"/>
            <w:vAlign w:val="bottom"/>
          </w:tcPr>
          <w:p w:rsidR="008B303C" w:rsidRPr="00A52A01" w:rsidRDefault="008B303C" w:rsidP="00416378">
            <w:pPr>
              <w:spacing w:line="265" w:lineRule="exact"/>
              <w:ind w:left="120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</w:t>
            </w:r>
          </w:p>
        </w:tc>
        <w:tc>
          <w:tcPr>
            <w:tcW w:w="4168" w:type="dxa"/>
            <w:vAlign w:val="bottom"/>
          </w:tcPr>
          <w:p w:rsidR="008B303C" w:rsidRPr="00A53D40" w:rsidRDefault="008B303C" w:rsidP="00416378">
            <w:pPr>
              <w:spacing w:line="265" w:lineRule="exact"/>
              <w:ind w:left="100"/>
              <w:rPr>
                <w:b/>
                <w:bCs/>
                <w:sz w:val="24"/>
                <w:szCs w:val="24"/>
              </w:rPr>
            </w:pPr>
            <w:r w:rsidRPr="00E03E79">
              <w:rPr>
                <w:b/>
                <w:bCs/>
                <w:sz w:val="24"/>
                <w:szCs w:val="24"/>
              </w:rPr>
              <w:t>Специальное задание</w:t>
            </w:r>
          </w:p>
        </w:tc>
        <w:tc>
          <w:tcPr>
            <w:tcW w:w="1892" w:type="dxa"/>
            <w:vAlign w:val="bottom"/>
          </w:tcPr>
          <w:p w:rsidR="008B303C" w:rsidRPr="00895F6A" w:rsidRDefault="008B303C" w:rsidP="00416378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bottom"/>
          </w:tcPr>
          <w:p w:rsidR="008B303C" w:rsidRPr="00895F6A" w:rsidRDefault="008B303C" w:rsidP="00416378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vAlign w:val="bottom"/>
          </w:tcPr>
          <w:p w:rsidR="008B303C" w:rsidRPr="00C64501" w:rsidRDefault="008B303C" w:rsidP="00416378">
            <w:pPr>
              <w:spacing w:line="265" w:lineRule="exact"/>
              <w:ind w:left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B303C" w:rsidRPr="00895F6A" w:rsidTr="008B303C">
        <w:trPr>
          <w:trHeight w:val="266"/>
        </w:trPr>
        <w:tc>
          <w:tcPr>
            <w:tcW w:w="940" w:type="dxa"/>
            <w:shd w:val="clear" w:color="auto" w:fill="323E4F"/>
            <w:vAlign w:val="bottom"/>
          </w:tcPr>
          <w:p w:rsidR="008B303C" w:rsidRPr="00895F6A" w:rsidRDefault="008B303C" w:rsidP="0041637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4168" w:type="dxa"/>
            <w:vAlign w:val="bottom"/>
          </w:tcPr>
          <w:p w:rsidR="008B303C" w:rsidRPr="00895F6A" w:rsidRDefault="008B303C" w:rsidP="00416378">
            <w:pPr>
              <w:rPr>
                <w:sz w:val="23"/>
                <w:szCs w:val="23"/>
              </w:rPr>
            </w:pPr>
          </w:p>
        </w:tc>
        <w:tc>
          <w:tcPr>
            <w:tcW w:w="1892" w:type="dxa"/>
            <w:vAlign w:val="bottom"/>
          </w:tcPr>
          <w:p w:rsidR="008B303C" w:rsidRPr="00895F6A" w:rsidRDefault="008B303C" w:rsidP="00416378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10" w:type="dxa"/>
            <w:vAlign w:val="bottom"/>
          </w:tcPr>
          <w:p w:rsidR="008B303C" w:rsidRPr="00895F6A" w:rsidRDefault="008B303C" w:rsidP="00416378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30" w:type="dxa"/>
            <w:vAlign w:val="bottom"/>
          </w:tcPr>
          <w:p w:rsidR="008B303C" w:rsidRPr="00895F6A" w:rsidRDefault="008B303C" w:rsidP="004163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704F9D" w:rsidRPr="009955F8" w:rsidRDefault="00704F9D" w:rsidP="00DE39D8">
      <w:pPr>
        <w:jc w:val="both"/>
        <w:rPr>
          <w:rFonts w:ascii="Times New Roman" w:hAnsi="Times New Roman"/>
        </w:rPr>
      </w:pPr>
    </w:p>
    <w:p w:rsidR="00704F9D" w:rsidRDefault="00704F9D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704F9D" w:rsidRPr="00E77B1C" w:rsidRDefault="00704F9D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525838807"/>
      <w:r w:rsidRPr="00E77B1C">
        <w:rPr>
          <w:rFonts w:ascii="Times New Roman" w:hAnsi="Times New Roman"/>
          <w:szCs w:val="28"/>
        </w:rPr>
        <w:t>4.</w:t>
      </w:r>
      <w:r>
        <w:rPr>
          <w:rFonts w:ascii="Times New Roman" w:hAnsi="Times New Roman"/>
          <w:szCs w:val="28"/>
        </w:rPr>
        <w:t>8</w:t>
      </w:r>
      <w:r w:rsidRPr="00E77B1C">
        <w:rPr>
          <w:rFonts w:ascii="Times New Roman" w:hAnsi="Times New Roman"/>
          <w:szCs w:val="28"/>
        </w:rPr>
        <w:t>. СПЕЦИФИКАЦИЯ ОЦЕНКИ КОМПЕТЕНЦИИ</w:t>
      </w:r>
      <w:bookmarkEnd w:id="20"/>
    </w:p>
    <w:p w:rsidR="00704F9D" w:rsidRDefault="00704F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B1C">
        <w:rPr>
          <w:rFonts w:ascii="Times New Roman" w:hAnsi="Times New Roman"/>
          <w:sz w:val="28"/>
          <w:szCs w:val="28"/>
        </w:rPr>
        <w:t>Оценка Конкурсного задания будет основываться на следующих критериях (модулях):</w:t>
      </w:r>
    </w:p>
    <w:p w:rsidR="00704F9D" w:rsidRPr="009C2FFF" w:rsidRDefault="00704F9D" w:rsidP="000D7F3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9C2FFF">
        <w:rPr>
          <w:rFonts w:ascii="Times New Roman" w:eastAsia="Batang" w:hAnsi="Times New Roman"/>
          <w:sz w:val="28"/>
          <w:szCs w:val="28"/>
          <w:u w:val="single"/>
          <w:lang w:eastAsia="ko-KR"/>
        </w:rPr>
        <w:t>Модуль А «</w:t>
      </w:r>
      <w:r w:rsidR="00C56C13" w:rsidRPr="00C56C13">
        <w:rPr>
          <w:rFonts w:ascii="Times New Roman" w:eastAsia="Batang" w:hAnsi="Times New Roman"/>
          <w:sz w:val="28"/>
          <w:szCs w:val="28"/>
          <w:u w:val="single"/>
          <w:lang w:eastAsia="ko-KR"/>
        </w:rPr>
        <w:t>Специфика работы ту</w:t>
      </w:r>
      <w:r w:rsidR="00820501">
        <w:rPr>
          <w:rFonts w:ascii="Times New Roman" w:eastAsia="Batang" w:hAnsi="Times New Roman"/>
          <w:sz w:val="28"/>
          <w:szCs w:val="28"/>
          <w:u w:val="single"/>
          <w:lang w:eastAsia="ko-KR"/>
        </w:rPr>
        <w:t>ристской организации</w:t>
      </w:r>
      <w:r w:rsidRPr="009C2FFF">
        <w:rPr>
          <w:rFonts w:ascii="Times New Roman" w:eastAsia="Batang" w:hAnsi="Times New Roman"/>
          <w:sz w:val="28"/>
          <w:szCs w:val="28"/>
          <w:u w:val="single"/>
          <w:lang w:eastAsia="ko-KR"/>
        </w:rPr>
        <w:t>»</w:t>
      </w:r>
    </w:p>
    <w:p w:rsidR="00704F9D" w:rsidRPr="009C2FFF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9C2FFF">
        <w:rPr>
          <w:rFonts w:ascii="Times New Roman" w:eastAsia="Batang" w:hAnsi="Times New Roman"/>
          <w:sz w:val="28"/>
          <w:szCs w:val="28"/>
          <w:lang w:eastAsia="ko-KR"/>
        </w:rPr>
        <w:t>Критерий А «</w:t>
      </w:r>
      <w:r w:rsidR="00820501">
        <w:rPr>
          <w:rFonts w:ascii="Times New Roman" w:eastAsia="Batang" w:hAnsi="Times New Roman"/>
          <w:sz w:val="28"/>
          <w:szCs w:val="28"/>
          <w:lang w:eastAsia="ko-KR"/>
        </w:rPr>
        <w:t>Специфика работы туристской организации</w:t>
      </w:r>
      <w:r w:rsidRPr="009C2FFF">
        <w:rPr>
          <w:rFonts w:ascii="Times New Roman" w:eastAsia="Batang" w:hAnsi="Times New Roman"/>
          <w:sz w:val="28"/>
          <w:szCs w:val="28"/>
          <w:lang w:eastAsia="ko-KR"/>
        </w:rPr>
        <w:t>»</w:t>
      </w:r>
    </w:p>
    <w:p w:rsidR="00704F9D" w:rsidRPr="009C2FFF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FFF">
        <w:rPr>
          <w:rFonts w:ascii="Times New Roman" w:eastAsia="Batang" w:hAnsi="Times New Roman"/>
          <w:i/>
          <w:sz w:val="28"/>
          <w:szCs w:val="28"/>
          <w:lang w:eastAsia="ko-KR"/>
        </w:rPr>
        <w:t xml:space="preserve">А1 </w:t>
      </w:r>
      <w:r w:rsidR="00A76031" w:rsidRPr="009C2FFF">
        <w:rPr>
          <w:rFonts w:ascii="Times New Roman" w:eastAsia="Batang" w:hAnsi="Times New Roman"/>
          <w:i/>
          <w:sz w:val="28"/>
          <w:szCs w:val="28"/>
          <w:lang w:eastAsia="ko-KR"/>
        </w:rPr>
        <w:t>Работа с партнерами</w:t>
      </w:r>
    </w:p>
    <w:p w:rsidR="00704F9D" w:rsidRPr="009C2FFF" w:rsidRDefault="00704F9D" w:rsidP="00050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9C2FFF">
        <w:rPr>
          <w:rFonts w:ascii="Times New Roman" w:eastAsia="Batang" w:hAnsi="Times New Roman"/>
          <w:i/>
          <w:sz w:val="28"/>
          <w:szCs w:val="28"/>
          <w:lang w:eastAsia="ko-KR"/>
        </w:rPr>
        <w:t xml:space="preserve">А2 </w:t>
      </w:r>
      <w:r w:rsidR="00A76031" w:rsidRPr="009C2FFF">
        <w:rPr>
          <w:rFonts w:ascii="Times New Roman" w:eastAsia="Batang" w:hAnsi="Times New Roman"/>
          <w:i/>
          <w:sz w:val="28"/>
          <w:szCs w:val="28"/>
          <w:lang w:eastAsia="ko-KR"/>
        </w:rPr>
        <w:t>Разработка плана по созданию турагентства</w:t>
      </w:r>
    </w:p>
    <w:p w:rsidR="00704F9D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9C2FFF">
        <w:rPr>
          <w:rFonts w:ascii="Times New Roman" w:eastAsia="Batang" w:hAnsi="Times New Roman"/>
          <w:i/>
          <w:sz w:val="28"/>
          <w:szCs w:val="28"/>
          <w:lang w:eastAsia="ko-KR"/>
        </w:rPr>
        <w:t xml:space="preserve">А3 </w:t>
      </w:r>
      <w:r w:rsidR="00A76031" w:rsidRPr="009C2FFF">
        <w:rPr>
          <w:rFonts w:ascii="Times New Roman" w:eastAsia="Batang" w:hAnsi="Times New Roman"/>
          <w:i/>
          <w:sz w:val="28"/>
          <w:szCs w:val="28"/>
          <w:lang w:eastAsia="ko-KR"/>
        </w:rPr>
        <w:t>Представление турагентства</w:t>
      </w:r>
    </w:p>
    <w:p w:rsidR="00D00FB4" w:rsidRPr="009C2FFF" w:rsidRDefault="00D00FB4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</w:p>
    <w:p w:rsidR="00704F9D" w:rsidRPr="009C2FFF" w:rsidRDefault="00704F9D" w:rsidP="000D7F3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9C2FFF">
        <w:rPr>
          <w:rFonts w:ascii="Times New Roman" w:eastAsia="Batang" w:hAnsi="Times New Roman"/>
          <w:sz w:val="28"/>
          <w:szCs w:val="28"/>
          <w:u w:val="single"/>
          <w:lang w:eastAsia="ko-KR"/>
        </w:rPr>
        <w:lastRenderedPageBreak/>
        <w:t>Модуль B «</w:t>
      </w:r>
      <w:r w:rsidR="00820501">
        <w:rPr>
          <w:rFonts w:ascii="Times New Roman" w:eastAsia="Batang" w:hAnsi="Times New Roman"/>
          <w:sz w:val="28"/>
          <w:szCs w:val="28"/>
          <w:u w:val="single"/>
          <w:lang w:eastAsia="ko-KR"/>
        </w:rPr>
        <w:t>Аттестация» турагента</w:t>
      </w:r>
      <w:r w:rsidRPr="009C2FFF">
        <w:rPr>
          <w:rFonts w:ascii="Times New Roman" w:eastAsia="Batang" w:hAnsi="Times New Roman"/>
          <w:sz w:val="28"/>
          <w:szCs w:val="28"/>
          <w:u w:val="single"/>
          <w:lang w:eastAsia="ko-KR"/>
        </w:rPr>
        <w:t>»</w:t>
      </w:r>
    </w:p>
    <w:p w:rsidR="00704F9D" w:rsidRPr="009C2FFF" w:rsidRDefault="00704F9D" w:rsidP="008205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9C2FFF">
        <w:rPr>
          <w:rFonts w:ascii="Times New Roman" w:eastAsia="Batang" w:hAnsi="Times New Roman"/>
          <w:sz w:val="28"/>
          <w:szCs w:val="28"/>
          <w:lang w:eastAsia="ko-KR"/>
        </w:rPr>
        <w:t xml:space="preserve">Критерий B </w:t>
      </w:r>
      <w:r w:rsidR="00820501" w:rsidRPr="00820501">
        <w:rPr>
          <w:rFonts w:ascii="Times New Roman" w:hAnsi="Times New Roman"/>
          <w:sz w:val="28"/>
          <w:szCs w:val="28"/>
        </w:rPr>
        <w:t>«Аттестация» турагента»</w:t>
      </w:r>
    </w:p>
    <w:p w:rsidR="005441F1" w:rsidRPr="005441F1" w:rsidRDefault="005441F1" w:rsidP="005441F1">
      <w:pPr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5441F1">
        <w:rPr>
          <w:rFonts w:ascii="Times New Roman" w:eastAsia="Batang" w:hAnsi="Times New Roman"/>
          <w:i/>
          <w:sz w:val="28"/>
          <w:szCs w:val="28"/>
          <w:lang w:eastAsia="ko-KR"/>
        </w:rPr>
        <w:t>В1 Знание регионоведения Российской Федерации</w:t>
      </w:r>
    </w:p>
    <w:p w:rsidR="005441F1" w:rsidRPr="005441F1" w:rsidRDefault="005441F1" w:rsidP="005441F1">
      <w:pPr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5441F1">
        <w:rPr>
          <w:rFonts w:ascii="Times New Roman" w:eastAsia="Batang" w:hAnsi="Times New Roman"/>
          <w:i/>
          <w:sz w:val="28"/>
          <w:szCs w:val="28"/>
          <w:lang w:eastAsia="ko-KR"/>
        </w:rPr>
        <w:t>В2 Знание страноведения с учетом сезонности и особенностей отдыха;</w:t>
      </w:r>
    </w:p>
    <w:p w:rsidR="005441F1" w:rsidRPr="005441F1" w:rsidRDefault="005441F1" w:rsidP="005441F1">
      <w:pPr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5441F1">
        <w:rPr>
          <w:rFonts w:ascii="Times New Roman" w:eastAsia="Batang" w:hAnsi="Times New Roman"/>
          <w:i/>
          <w:sz w:val="28"/>
          <w:szCs w:val="28"/>
          <w:lang w:eastAsia="ko-KR"/>
        </w:rPr>
        <w:t>В3 Знание различных курортов стран мира, их отличие и особенности;</w:t>
      </w:r>
    </w:p>
    <w:p w:rsidR="005441F1" w:rsidRPr="005441F1" w:rsidRDefault="005441F1" w:rsidP="005441F1">
      <w:pPr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5441F1">
        <w:rPr>
          <w:rFonts w:ascii="Times New Roman" w:eastAsia="Batang" w:hAnsi="Times New Roman"/>
          <w:i/>
          <w:sz w:val="28"/>
          <w:szCs w:val="28"/>
          <w:lang w:eastAsia="ko-KR"/>
        </w:rPr>
        <w:t>В4 Знание терминологии и аббревиатур, принятых в туристской индустрии;</w:t>
      </w:r>
    </w:p>
    <w:p w:rsidR="005441F1" w:rsidRPr="005441F1" w:rsidRDefault="005441F1" w:rsidP="005441F1">
      <w:pPr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5441F1">
        <w:rPr>
          <w:rFonts w:ascii="Times New Roman" w:eastAsia="Batang" w:hAnsi="Times New Roman"/>
          <w:i/>
          <w:sz w:val="28"/>
          <w:szCs w:val="28"/>
          <w:lang w:eastAsia="ko-KR"/>
        </w:rPr>
        <w:t>В5 Знание экскурсионных возможностей стран мира;</w:t>
      </w:r>
    </w:p>
    <w:p w:rsidR="005441F1" w:rsidRPr="005441F1" w:rsidRDefault="005441F1" w:rsidP="005441F1">
      <w:pPr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5441F1">
        <w:rPr>
          <w:rFonts w:ascii="Times New Roman" w:eastAsia="Batang" w:hAnsi="Times New Roman"/>
          <w:i/>
          <w:sz w:val="28"/>
          <w:szCs w:val="28"/>
          <w:lang w:eastAsia="ko-KR"/>
        </w:rPr>
        <w:t>В6</w:t>
      </w:r>
      <w:r w:rsidR="00D00FB4">
        <w:rPr>
          <w:rFonts w:ascii="Times New Roman" w:eastAsia="Batang" w:hAnsi="Times New Roman"/>
          <w:i/>
          <w:sz w:val="28"/>
          <w:szCs w:val="28"/>
          <w:lang w:eastAsia="ko-KR"/>
        </w:rPr>
        <w:t xml:space="preserve"> Знание </w:t>
      </w:r>
      <w:r w:rsidRPr="005441F1">
        <w:rPr>
          <w:rFonts w:ascii="Times New Roman" w:eastAsia="Batang" w:hAnsi="Times New Roman"/>
          <w:i/>
          <w:sz w:val="28"/>
          <w:szCs w:val="28"/>
          <w:lang w:eastAsia="ko-KR"/>
        </w:rPr>
        <w:t>нормативно-правовых актов Российской Федерации, регулирующие деятельность в сфере туризма;</w:t>
      </w:r>
    </w:p>
    <w:p w:rsidR="005441F1" w:rsidRPr="005441F1" w:rsidRDefault="005441F1" w:rsidP="005441F1">
      <w:pPr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5441F1">
        <w:rPr>
          <w:rFonts w:ascii="Times New Roman" w:eastAsia="Batang" w:hAnsi="Times New Roman"/>
          <w:i/>
          <w:sz w:val="28"/>
          <w:szCs w:val="28"/>
          <w:lang w:eastAsia="ko-KR"/>
        </w:rPr>
        <w:t>В7 Знание особенностей визового обслуживания по направлениям;</w:t>
      </w:r>
    </w:p>
    <w:p w:rsidR="005441F1" w:rsidRDefault="005441F1" w:rsidP="005441F1">
      <w:pPr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5441F1">
        <w:rPr>
          <w:rFonts w:ascii="Times New Roman" w:eastAsia="Batang" w:hAnsi="Times New Roman"/>
          <w:i/>
          <w:sz w:val="28"/>
          <w:szCs w:val="28"/>
          <w:lang w:eastAsia="ko-KR"/>
        </w:rPr>
        <w:t>В8 Знание историко-культурного наследия стран мира</w:t>
      </w:r>
    </w:p>
    <w:p w:rsidR="00704F9D" w:rsidRPr="009C2FFF" w:rsidRDefault="00704F9D" w:rsidP="005441F1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9C2FFF">
        <w:rPr>
          <w:rFonts w:ascii="Times New Roman" w:eastAsia="Batang" w:hAnsi="Times New Roman"/>
          <w:sz w:val="28"/>
          <w:szCs w:val="28"/>
          <w:u w:val="single"/>
          <w:lang w:eastAsia="ko-KR"/>
        </w:rPr>
        <w:t>Модуль С «</w:t>
      </w:r>
      <w:r w:rsidR="00C16C1E">
        <w:rPr>
          <w:rFonts w:ascii="Times New Roman" w:eastAsia="Batang" w:hAnsi="Times New Roman"/>
          <w:sz w:val="28"/>
          <w:szCs w:val="28"/>
          <w:u w:val="single"/>
          <w:lang w:eastAsia="ko-KR"/>
        </w:rPr>
        <w:t>Работа с клиентом в офисе турагентства</w:t>
      </w:r>
      <w:r w:rsidRPr="009C2FFF">
        <w:rPr>
          <w:rFonts w:ascii="Times New Roman" w:eastAsia="Batang" w:hAnsi="Times New Roman"/>
          <w:sz w:val="28"/>
          <w:szCs w:val="28"/>
          <w:u w:val="single"/>
          <w:lang w:eastAsia="ko-KR"/>
        </w:rPr>
        <w:t>»</w:t>
      </w:r>
    </w:p>
    <w:p w:rsidR="00704F9D" w:rsidRPr="009C2FFF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9C2FFF">
        <w:rPr>
          <w:rFonts w:ascii="Times New Roman" w:eastAsia="Batang" w:hAnsi="Times New Roman"/>
          <w:sz w:val="28"/>
          <w:szCs w:val="28"/>
          <w:lang w:eastAsia="ko-KR"/>
        </w:rPr>
        <w:t>Критерий С «</w:t>
      </w:r>
      <w:r w:rsidR="00C16C1E">
        <w:rPr>
          <w:rFonts w:ascii="Times New Roman" w:eastAsia="Batang" w:hAnsi="Times New Roman"/>
          <w:sz w:val="28"/>
          <w:szCs w:val="28"/>
          <w:lang w:eastAsia="ko-KR"/>
        </w:rPr>
        <w:t>Работа с клиентом в офисе турагентства</w:t>
      </w:r>
      <w:r w:rsidRPr="009C2FFF">
        <w:rPr>
          <w:rFonts w:ascii="Times New Roman" w:eastAsia="Batang" w:hAnsi="Times New Roman"/>
          <w:sz w:val="28"/>
          <w:szCs w:val="28"/>
          <w:lang w:eastAsia="ko-KR"/>
        </w:rPr>
        <w:t>»</w:t>
      </w:r>
    </w:p>
    <w:p w:rsidR="00A76031" w:rsidRPr="009C2FFF" w:rsidRDefault="00A76031" w:rsidP="00A76031">
      <w:pPr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9C2FFF">
        <w:rPr>
          <w:rFonts w:ascii="Times New Roman" w:eastAsia="Batang" w:hAnsi="Times New Roman"/>
          <w:i/>
          <w:sz w:val="28"/>
          <w:szCs w:val="28"/>
          <w:lang w:eastAsia="ko-KR"/>
        </w:rPr>
        <w:t xml:space="preserve">С1 </w:t>
      </w:r>
      <w:r w:rsidR="00C16C1E" w:rsidRPr="009C2FFF">
        <w:rPr>
          <w:rFonts w:ascii="Times New Roman" w:eastAsia="Batang" w:hAnsi="Times New Roman"/>
          <w:i/>
          <w:sz w:val="28"/>
          <w:szCs w:val="28"/>
          <w:lang w:eastAsia="ko-KR"/>
        </w:rPr>
        <w:t>Знакомство и установление контакта</w:t>
      </w:r>
    </w:p>
    <w:p w:rsidR="00A76031" w:rsidRPr="009C2FFF" w:rsidRDefault="00A76031" w:rsidP="00A76031">
      <w:pPr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9C2FFF">
        <w:rPr>
          <w:rFonts w:ascii="Times New Roman" w:eastAsia="Batang" w:hAnsi="Times New Roman"/>
          <w:i/>
          <w:sz w:val="28"/>
          <w:szCs w:val="28"/>
          <w:lang w:eastAsia="ko-KR"/>
        </w:rPr>
        <w:t xml:space="preserve">С2 </w:t>
      </w:r>
      <w:r w:rsidR="00C16C1E" w:rsidRPr="009C2FFF">
        <w:rPr>
          <w:rFonts w:ascii="Times New Roman" w:eastAsia="Batang" w:hAnsi="Times New Roman"/>
          <w:i/>
          <w:sz w:val="28"/>
          <w:szCs w:val="28"/>
          <w:lang w:eastAsia="ko-KR"/>
        </w:rPr>
        <w:t>Выяснение запросов и потребностей клиента</w:t>
      </w:r>
    </w:p>
    <w:p w:rsidR="00A76031" w:rsidRPr="009C2FFF" w:rsidRDefault="00A76031" w:rsidP="00A76031">
      <w:pPr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9C2FFF">
        <w:rPr>
          <w:rFonts w:ascii="Times New Roman" w:eastAsia="Batang" w:hAnsi="Times New Roman"/>
          <w:i/>
          <w:sz w:val="28"/>
          <w:szCs w:val="28"/>
          <w:lang w:eastAsia="ko-KR"/>
        </w:rPr>
        <w:t xml:space="preserve">С3 </w:t>
      </w:r>
      <w:r w:rsidR="00C16C1E" w:rsidRPr="009C2FFF">
        <w:rPr>
          <w:rFonts w:ascii="Times New Roman" w:eastAsia="Batang" w:hAnsi="Times New Roman"/>
          <w:i/>
          <w:sz w:val="28"/>
          <w:szCs w:val="28"/>
          <w:lang w:eastAsia="ko-KR"/>
        </w:rPr>
        <w:t>Подбор тура и заключение договора</w:t>
      </w:r>
    </w:p>
    <w:p w:rsidR="00A76031" w:rsidRPr="009C2FFF" w:rsidRDefault="00A76031" w:rsidP="00A76031">
      <w:pPr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9C2FFF">
        <w:rPr>
          <w:rFonts w:ascii="Times New Roman" w:eastAsia="Batang" w:hAnsi="Times New Roman"/>
          <w:i/>
          <w:sz w:val="28"/>
          <w:szCs w:val="28"/>
          <w:lang w:eastAsia="ko-KR"/>
        </w:rPr>
        <w:t xml:space="preserve">С4 </w:t>
      </w:r>
      <w:r w:rsidR="00C16C1E" w:rsidRPr="009C2FFF">
        <w:rPr>
          <w:rFonts w:ascii="Times New Roman" w:eastAsia="Batang" w:hAnsi="Times New Roman"/>
          <w:i/>
          <w:sz w:val="28"/>
          <w:szCs w:val="28"/>
          <w:lang w:eastAsia="ko-KR"/>
        </w:rPr>
        <w:t>Бронирование тура в системе</w:t>
      </w:r>
    </w:p>
    <w:p w:rsidR="00704F9D" w:rsidRPr="009C2FFF" w:rsidRDefault="00704F9D" w:rsidP="00A76031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9C2FFF">
        <w:rPr>
          <w:rFonts w:ascii="Times New Roman" w:eastAsia="Batang" w:hAnsi="Times New Roman"/>
          <w:sz w:val="28"/>
          <w:szCs w:val="28"/>
          <w:u w:val="single"/>
          <w:lang w:eastAsia="ko-KR"/>
        </w:rPr>
        <w:t>Модуль D «</w:t>
      </w:r>
      <w:r w:rsidR="00C16C1E">
        <w:rPr>
          <w:rFonts w:ascii="Times New Roman" w:eastAsia="Batang" w:hAnsi="Times New Roman"/>
          <w:sz w:val="28"/>
          <w:szCs w:val="28"/>
          <w:u w:val="single"/>
          <w:lang w:eastAsia="ko-KR"/>
        </w:rPr>
        <w:t>Документооборот в турагентстве</w:t>
      </w:r>
      <w:r w:rsidRPr="009C2FFF">
        <w:rPr>
          <w:rFonts w:ascii="Times New Roman" w:eastAsia="Batang" w:hAnsi="Times New Roman"/>
          <w:sz w:val="28"/>
          <w:szCs w:val="28"/>
          <w:u w:val="single"/>
          <w:lang w:eastAsia="ko-KR"/>
        </w:rPr>
        <w:t>»</w:t>
      </w:r>
    </w:p>
    <w:p w:rsidR="00704F9D" w:rsidRPr="009C2FFF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9C2FFF">
        <w:rPr>
          <w:rFonts w:ascii="Times New Roman" w:eastAsia="Batang" w:hAnsi="Times New Roman"/>
          <w:sz w:val="28"/>
          <w:szCs w:val="28"/>
          <w:lang w:eastAsia="ko-KR"/>
        </w:rPr>
        <w:t>Критерий D «</w:t>
      </w:r>
      <w:r w:rsidR="00C16C1E">
        <w:rPr>
          <w:rFonts w:ascii="Times New Roman" w:eastAsia="Batang" w:hAnsi="Times New Roman"/>
          <w:sz w:val="28"/>
          <w:szCs w:val="28"/>
          <w:lang w:eastAsia="ko-KR"/>
        </w:rPr>
        <w:t>Документооборот в турагентстве</w:t>
      </w:r>
      <w:r w:rsidRPr="009C2FFF">
        <w:rPr>
          <w:rFonts w:ascii="Times New Roman" w:eastAsia="Batang" w:hAnsi="Times New Roman"/>
          <w:sz w:val="28"/>
          <w:szCs w:val="28"/>
          <w:lang w:eastAsia="ko-KR"/>
        </w:rPr>
        <w:t>»</w:t>
      </w:r>
    </w:p>
    <w:p w:rsidR="00A76031" w:rsidRDefault="00A76031" w:rsidP="00A76031">
      <w:pPr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9C2FFF">
        <w:rPr>
          <w:rFonts w:ascii="Times New Roman" w:eastAsia="Batang" w:hAnsi="Times New Roman"/>
          <w:i/>
          <w:sz w:val="28"/>
          <w:szCs w:val="28"/>
          <w:lang w:val="en-US" w:eastAsia="ko-KR"/>
        </w:rPr>
        <w:t>D</w:t>
      </w:r>
      <w:r w:rsidRPr="009C2FFF">
        <w:rPr>
          <w:rFonts w:ascii="Times New Roman" w:eastAsia="Batang" w:hAnsi="Times New Roman"/>
          <w:i/>
          <w:sz w:val="28"/>
          <w:szCs w:val="28"/>
          <w:lang w:eastAsia="ko-KR"/>
        </w:rPr>
        <w:t xml:space="preserve">1 </w:t>
      </w:r>
      <w:r w:rsidR="00D00FB4">
        <w:rPr>
          <w:rFonts w:ascii="Times New Roman" w:eastAsia="Batang" w:hAnsi="Times New Roman"/>
          <w:i/>
          <w:sz w:val="28"/>
          <w:szCs w:val="28"/>
          <w:lang w:eastAsia="ko-KR"/>
        </w:rPr>
        <w:t>Работа с документацией</w:t>
      </w:r>
    </w:p>
    <w:p w:rsidR="00A76031" w:rsidRPr="009C2FFF" w:rsidRDefault="00A76031" w:rsidP="00A76031">
      <w:pPr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u w:val="single"/>
          <w:lang w:eastAsia="ko-KR"/>
        </w:rPr>
      </w:pPr>
      <w:r w:rsidRPr="009C2FFF">
        <w:rPr>
          <w:rFonts w:ascii="Times New Roman" w:eastAsia="Batang" w:hAnsi="Times New Roman"/>
          <w:i/>
          <w:sz w:val="28"/>
          <w:szCs w:val="28"/>
          <w:lang w:val="en-US" w:eastAsia="ko-KR"/>
        </w:rPr>
        <w:t>D</w:t>
      </w:r>
      <w:r w:rsidRPr="009C2FFF">
        <w:rPr>
          <w:rFonts w:ascii="Times New Roman" w:eastAsia="Batang" w:hAnsi="Times New Roman"/>
          <w:i/>
          <w:sz w:val="28"/>
          <w:szCs w:val="28"/>
          <w:lang w:eastAsia="ko-KR"/>
        </w:rPr>
        <w:t>2 Консультация клиента</w:t>
      </w:r>
      <w:r w:rsidRPr="009C2FFF">
        <w:rPr>
          <w:rFonts w:ascii="Times New Roman" w:eastAsia="Batang" w:hAnsi="Times New Roman"/>
          <w:i/>
          <w:sz w:val="28"/>
          <w:szCs w:val="28"/>
          <w:u w:val="single"/>
          <w:lang w:eastAsia="ko-KR"/>
        </w:rPr>
        <w:t xml:space="preserve"> </w:t>
      </w:r>
    </w:p>
    <w:p w:rsidR="00704F9D" w:rsidRPr="009C2FFF" w:rsidRDefault="00704F9D" w:rsidP="00A76031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9C2FFF">
        <w:rPr>
          <w:rFonts w:ascii="Times New Roman" w:eastAsia="Batang" w:hAnsi="Times New Roman"/>
          <w:sz w:val="28"/>
          <w:szCs w:val="28"/>
          <w:u w:val="single"/>
          <w:lang w:eastAsia="ko-KR"/>
        </w:rPr>
        <w:t>Модуль Е «</w:t>
      </w:r>
      <w:r w:rsidR="00C16C1E" w:rsidRPr="009C2FFF">
        <w:rPr>
          <w:rFonts w:ascii="Times New Roman" w:eastAsia="Batang" w:hAnsi="Times New Roman"/>
          <w:sz w:val="28"/>
          <w:szCs w:val="28"/>
          <w:u w:val="single"/>
          <w:lang w:eastAsia="ko-KR"/>
        </w:rPr>
        <w:t xml:space="preserve">Организация </w:t>
      </w:r>
      <w:r w:rsidR="00C16C1E">
        <w:rPr>
          <w:rFonts w:ascii="Times New Roman" w:eastAsia="Batang" w:hAnsi="Times New Roman"/>
          <w:sz w:val="28"/>
          <w:szCs w:val="28"/>
          <w:u w:val="single"/>
          <w:lang w:eastAsia="ko-KR"/>
        </w:rPr>
        <w:t>«</w:t>
      </w:r>
      <w:r w:rsidR="00C16C1E" w:rsidRPr="009C2FFF">
        <w:rPr>
          <w:rFonts w:ascii="Times New Roman" w:eastAsia="Batang" w:hAnsi="Times New Roman"/>
          <w:sz w:val="28"/>
          <w:szCs w:val="28"/>
          <w:u w:val="single"/>
          <w:lang w:eastAsia="ko-KR"/>
        </w:rPr>
        <w:t>нестандартного</w:t>
      </w:r>
      <w:r w:rsidR="00C16C1E">
        <w:rPr>
          <w:rFonts w:ascii="Times New Roman" w:eastAsia="Batang" w:hAnsi="Times New Roman"/>
          <w:sz w:val="28"/>
          <w:szCs w:val="28"/>
          <w:u w:val="single"/>
          <w:lang w:eastAsia="ko-KR"/>
        </w:rPr>
        <w:t>»</w:t>
      </w:r>
      <w:r w:rsidR="00C16C1E" w:rsidRPr="009C2FFF">
        <w:rPr>
          <w:rFonts w:ascii="Times New Roman" w:eastAsia="Batang" w:hAnsi="Times New Roman"/>
          <w:sz w:val="28"/>
          <w:szCs w:val="28"/>
          <w:u w:val="single"/>
          <w:lang w:eastAsia="ko-KR"/>
        </w:rPr>
        <w:t xml:space="preserve"> тура</w:t>
      </w:r>
      <w:r w:rsidRPr="009C2FFF">
        <w:rPr>
          <w:rFonts w:ascii="Times New Roman" w:eastAsia="Batang" w:hAnsi="Times New Roman"/>
          <w:sz w:val="28"/>
          <w:szCs w:val="28"/>
          <w:u w:val="single"/>
          <w:lang w:eastAsia="ko-KR"/>
        </w:rPr>
        <w:t>»</w:t>
      </w:r>
    </w:p>
    <w:p w:rsidR="00704F9D" w:rsidRPr="009C2FFF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9C2FFF">
        <w:rPr>
          <w:rFonts w:ascii="Times New Roman" w:eastAsia="Batang" w:hAnsi="Times New Roman"/>
          <w:sz w:val="28"/>
          <w:szCs w:val="28"/>
          <w:lang w:eastAsia="ko-KR"/>
        </w:rPr>
        <w:t>Критерий Е «</w:t>
      </w:r>
      <w:r w:rsidR="00C16C1E" w:rsidRPr="009C2FFF">
        <w:rPr>
          <w:rFonts w:ascii="Times New Roman" w:eastAsia="Batang" w:hAnsi="Times New Roman"/>
          <w:sz w:val="28"/>
          <w:szCs w:val="28"/>
          <w:u w:val="single"/>
          <w:lang w:eastAsia="ko-KR"/>
        </w:rPr>
        <w:t xml:space="preserve">Организация </w:t>
      </w:r>
      <w:r w:rsidR="00C16C1E">
        <w:rPr>
          <w:rFonts w:ascii="Times New Roman" w:eastAsia="Batang" w:hAnsi="Times New Roman"/>
          <w:sz w:val="28"/>
          <w:szCs w:val="28"/>
          <w:u w:val="single"/>
          <w:lang w:eastAsia="ko-KR"/>
        </w:rPr>
        <w:t>«</w:t>
      </w:r>
      <w:r w:rsidR="00C16C1E" w:rsidRPr="009C2FFF">
        <w:rPr>
          <w:rFonts w:ascii="Times New Roman" w:eastAsia="Batang" w:hAnsi="Times New Roman"/>
          <w:sz w:val="28"/>
          <w:szCs w:val="28"/>
          <w:u w:val="single"/>
          <w:lang w:eastAsia="ko-KR"/>
        </w:rPr>
        <w:t>нестандартного</w:t>
      </w:r>
      <w:r w:rsidR="00C16C1E">
        <w:rPr>
          <w:rFonts w:ascii="Times New Roman" w:eastAsia="Batang" w:hAnsi="Times New Roman"/>
          <w:sz w:val="28"/>
          <w:szCs w:val="28"/>
          <w:u w:val="single"/>
          <w:lang w:eastAsia="ko-KR"/>
        </w:rPr>
        <w:t>»</w:t>
      </w:r>
      <w:r w:rsidR="00C16C1E" w:rsidRPr="009C2FFF">
        <w:rPr>
          <w:rFonts w:ascii="Times New Roman" w:eastAsia="Batang" w:hAnsi="Times New Roman"/>
          <w:sz w:val="28"/>
          <w:szCs w:val="28"/>
          <w:u w:val="single"/>
          <w:lang w:eastAsia="ko-KR"/>
        </w:rPr>
        <w:t xml:space="preserve"> тура</w:t>
      </w:r>
      <w:r w:rsidRPr="009C2FFF">
        <w:rPr>
          <w:rFonts w:ascii="Times New Roman" w:eastAsia="Batang" w:hAnsi="Times New Roman"/>
          <w:sz w:val="28"/>
          <w:szCs w:val="28"/>
          <w:lang w:eastAsia="ko-KR"/>
        </w:rPr>
        <w:t>»</w:t>
      </w:r>
    </w:p>
    <w:p w:rsidR="00C16C1E" w:rsidRPr="00C16C1E" w:rsidRDefault="00A76031" w:rsidP="00A76031">
      <w:pPr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9C2FFF">
        <w:rPr>
          <w:rFonts w:ascii="Times New Roman" w:eastAsia="Batang" w:hAnsi="Times New Roman"/>
          <w:i/>
          <w:sz w:val="28"/>
          <w:szCs w:val="28"/>
          <w:lang w:val="en-US" w:eastAsia="ko-KR"/>
        </w:rPr>
        <w:t>E</w:t>
      </w:r>
      <w:r w:rsidRPr="009C2FFF">
        <w:rPr>
          <w:rFonts w:ascii="Times New Roman" w:eastAsia="Batang" w:hAnsi="Times New Roman"/>
          <w:i/>
          <w:sz w:val="28"/>
          <w:szCs w:val="28"/>
          <w:lang w:eastAsia="ko-KR"/>
        </w:rPr>
        <w:t xml:space="preserve">1 </w:t>
      </w:r>
      <w:r w:rsidR="00C16C1E" w:rsidRPr="009C2FFF">
        <w:rPr>
          <w:rFonts w:ascii="Times New Roman" w:eastAsia="Batang" w:hAnsi="Times New Roman"/>
          <w:i/>
          <w:sz w:val="28"/>
          <w:szCs w:val="28"/>
          <w:lang w:eastAsia="ko-KR"/>
        </w:rPr>
        <w:t>Поиск и подбор туристских услуг в системе</w:t>
      </w:r>
      <w:r w:rsidR="00C16C1E" w:rsidRPr="00C16C1E">
        <w:rPr>
          <w:rFonts w:ascii="Times New Roman" w:eastAsia="Batang" w:hAnsi="Times New Roman"/>
          <w:i/>
          <w:sz w:val="28"/>
          <w:szCs w:val="28"/>
          <w:lang w:eastAsia="ko-KR"/>
        </w:rPr>
        <w:t xml:space="preserve"> </w:t>
      </w:r>
    </w:p>
    <w:p w:rsidR="00A76031" w:rsidRPr="009C2FFF" w:rsidRDefault="00A76031" w:rsidP="00A76031">
      <w:pPr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B26262">
        <w:rPr>
          <w:rFonts w:ascii="Times New Roman" w:eastAsia="Batang" w:hAnsi="Times New Roman"/>
          <w:i/>
          <w:sz w:val="28"/>
          <w:szCs w:val="28"/>
          <w:lang w:val="en-US" w:eastAsia="ko-KR"/>
        </w:rPr>
        <w:t>E</w:t>
      </w:r>
      <w:r w:rsidRPr="00B26262">
        <w:rPr>
          <w:rFonts w:ascii="Times New Roman" w:eastAsia="Batang" w:hAnsi="Times New Roman"/>
          <w:i/>
          <w:sz w:val="28"/>
          <w:szCs w:val="28"/>
          <w:lang w:eastAsia="ko-KR"/>
        </w:rPr>
        <w:t>2</w:t>
      </w:r>
      <w:r w:rsidRPr="009C2FFF">
        <w:rPr>
          <w:rFonts w:ascii="Times New Roman" w:eastAsia="Batang" w:hAnsi="Times New Roman"/>
          <w:i/>
          <w:sz w:val="28"/>
          <w:szCs w:val="28"/>
          <w:lang w:eastAsia="ko-KR"/>
        </w:rPr>
        <w:t xml:space="preserve"> </w:t>
      </w:r>
      <w:r w:rsidR="00B26262" w:rsidRPr="00B26262">
        <w:rPr>
          <w:rFonts w:ascii="Times New Roman" w:eastAsia="Batang" w:hAnsi="Times New Roman"/>
          <w:i/>
          <w:sz w:val="28"/>
          <w:szCs w:val="28"/>
          <w:lang w:eastAsia="ko-KR"/>
        </w:rPr>
        <w:t>Предоставление ответа туристу в письменном виде</w:t>
      </w:r>
    </w:p>
    <w:p w:rsidR="00704F9D" w:rsidRPr="009C2FFF" w:rsidRDefault="00704F9D" w:rsidP="00A76031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9C2FFF">
        <w:rPr>
          <w:rFonts w:ascii="Times New Roman" w:eastAsia="Batang" w:hAnsi="Times New Roman"/>
          <w:sz w:val="28"/>
          <w:szCs w:val="28"/>
          <w:u w:val="single"/>
          <w:lang w:eastAsia="ko-KR"/>
        </w:rPr>
        <w:t>Модуль F «</w:t>
      </w:r>
      <w:r w:rsidR="009C3D48">
        <w:rPr>
          <w:rFonts w:ascii="Times New Roman" w:eastAsia="Batang" w:hAnsi="Times New Roman"/>
          <w:sz w:val="28"/>
          <w:szCs w:val="28"/>
          <w:u w:val="single"/>
          <w:lang w:eastAsia="ko-KR"/>
        </w:rPr>
        <w:t>Специальное задание</w:t>
      </w:r>
      <w:r w:rsidRPr="009C2FFF">
        <w:rPr>
          <w:rFonts w:ascii="Times New Roman" w:eastAsia="Batang" w:hAnsi="Times New Roman"/>
          <w:sz w:val="28"/>
          <w:szCs w:val="28"/>
          <w:u w:val="single"/>
          <w:lang w:eastAsia="ko-KR"/>
        </w:rPr>
        <w:t>»</w:t>
      </w:r>
    </w:p>
    <w:p w:rsidR="00704F9D" w:rsidRPr="009C2FFF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9C2FFF">
        <w:rPr>
          <w:rFonts w:ascii="Times New Roman" w:eastAsia="Batang" w:hAnsi="Times New Roman"/>
          <w:sz w:val="28"/>
          <w:szCs w:val="28"/>
          <w:lang w:eastAsia="ko-KR"/>
        </w:rPr>
        <w:t>Критерий F «</w:t>
      </w:r>
      <w:r w:rsidR="009C3D48">
        <w:rPr>
          <w:rFonts w:ascii="Times New Roman" w:eastAsia="Batang" w:hAnsi="Times New Roman"/>
          <w:sz w:val="28"/>
          <w:szCs w:val="28"/>
          <w:lang w:eastAsia="ko-KR"/>
        </w:rPr>
        <w:t>Специальное задание</w:t>
      </w:r>
      <w:r w:rsidRPr="009C2FFF">
        <w:rPr>
          <w:rFonts w:ascii="Times New Roman" w:eastAsia="Batang" w:hAnsi="Times New Roman"/>
          <w:sz w:val="28"/>
          <w:szCs w:val="28"/>
          <w:lang w:eastAsia="ko-KR"/>
        </w:rPr>
        <w:t>»</w:t>
      </w:r>
    </w:p>
    <w:p w:rsidR="00E82D13" w:rsidRPr="00E82D13" w:rsidRDefault="00E82D13" w:rsidP="00E82D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E82D13">
        <w:rPr>
          <w:rFonts w:ascii="Times New Roman" w:eastAsia="Batang" w:hAnsi="Times New Roman"/>
          <w:i/>
          <w:sz w:val="28"/>
          <w:szCs w:val="28"/>
          <w:lang w:val="en-US" w:eastAsia="ko-KR"/>
        </w:rPr>
        <w:t>F</w:t>
      </w:r>
      <w:r w:rsidRPr="00E82D13">
        <w:rPr>
          <w:rFonts w:ascii="Times New Roman" w:eastAsia="Batang" w:hAnsi="Times New Roman"/>
          <w:i/>
          <w:sz w:val="28"/>
          <w:szCs w:val="28"/>
          <w:lang w:eastAsia="ko-KR"/>
        </w:rPr>
        <w:t>1 Выявление проблемы и реакция на ситуацию</w:t>
      </w:r>
    </w:p>
    <w:p w:rsidR="00E82D13" w:rsidRPr="008433D2" w:rsidRDefault="00E82D13" w:rsidP="00E82D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E82D13">
        <w:rPr>
          <w:rFonts w:ascii="Times New Roman" w:eastAsia="Batang" w:hAnsi="Times New Roman"/>
          <w:i/>
          <w:sz w:val="28"/>
          <w:szCs w:val="28"/>
          <w:lang w:val="en-US" w:eastAsia="ko-KR"/>
        </w:rPr>
        <w:lastRenderedPageBreak/>
        <w:t>F</w:t>
      </w:r>
      <w:r w:rsidRPr="008433D2">
        <w:rPr>
          <w:rFonts w:ascii="Times New Roman" w:eastAsia="Batang" w:hAnsi="Times New Roman"/>
          <w:i/>
          <w:sz w:val="28"/>
          <w:szCs w:val="28"/>
          <w:lang w:eastAsia="ko-KR"/>
        </w:rPr>
        <w:t>2 Эффективность предложенных решений</w:t>
      </w:r>
    </w:p>
    <w:p w:rsidR="009C2FFF" w:rsidRPr="008433D2" w:rsidRDefault="00E82D13" w:rsidP="00E82D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E82D13">
        <w:rPr>
          <w:rFonts w:ascii="Times New Roman" w:eastAsia="Batang" w:hAnsi="Times New Roman"/>
          <w:i/>
          <w:sz w:val="28"/>
          <w:szCs w:val="28"/>
          <w:lang w:val="en-US" w:eastAsia="ko-KR"/>
        </w:rPr>
        <w:t>F</w:t>
      </w:r>
      <w:r w:rsidRPr="008433D2">
        <w:rPr>
          <w:rFonts w:ascii="Times New Roman" w:eastAsia="Batang" w:hAnsi="Times New Roman"/>
          <w:i/>
          <w:sz w:val="28"/>
          <w:szCs w:val="28"/>
          <w:lang w:eastAsia="ko-KR"/>
        </w:rPr>
        <w:t>3 Коммуникационные навыки</w:t>
      </w:r>
    </w:p>
    <w:p w:rsidR="00E82D13" w:rsidRPr="000D7F37" w:rsidRDefault="00E82D13" w:rsidP="00E82D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04F9D" w:rsidRPr="00FF0B39" w:rsidRDefault="00704F9D" w:rsidP="00A57976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21" w:name="_Toc525838808"/>
      <w:r w:rsidRPr="00FF0B39">
        <w:rPr>
          <w:rFonts w:ascii="Times New Roman" w:hAnsi="Times New Roman"/>
          <w:szCs w:val="28"/>
          <w:lang w:val="ru-RU"/>
        </w:rPr>
        <w:t>4.9. РЕГЛАМЕНТ ОЦЕНКИ</w:t>
      </w:r>
      <w:bookmarkEnd w:id="21"/>
    </w:p>
    <w:p w:rsidR="00704F9D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>
        <w:rPr>
          <w:rFonts w:ascii="Times New Roman" w:hAnsi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/>
          <w:sz w:val="28"/>
          <w:szCs w:val="28"/>
        </w:rPr>
        <w:t>ксперта. Эксперт не оценивает участника из своей организации.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Конкурсные задания оценивают только навыки, знания и умения, указанные в Техническом описании. В пределах компетенции эксперты оценивают выполненные конкурсные задания в соответствии с Критериями оценки.</w:t>
      </w:r>
    </w:p>
    <w:p w:rsidR="00704F9D" w:rsidRPr="003D2B3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FA3">
        <w:rPr>
          <w:rFonts w:ascii="Times New Roman" w:hAnsi="Times New Roman"/>
          <w:sz w:val="28"/>
          <w:szCs w:val="28"/>
        </w:rPr>
        <w:t>При оценивании конкурсного задания применяются судейская и измеримая оценка (см. п.4.5, 4.6).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Штрафные очки начисляются экспертами за следующие нарушения: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1) нарушения техники безопасности: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- нарушение техники безопасности при работе с оборудованием (до 5 за каждое);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- нарушения, могущие повлечь за собой опасность для жизни и здоровья участников либо третьих лиц (до 10 за каждое);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- нарушения дисциплины (до 5 за каждое).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2) ошибки технического плана: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- неправильное использование оборудования либо его порча (до 5 за каждое);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- нерациональное использование расходных материалов (до 3 за каждое);</w:t>
      </w:r>
    </w:p>
    <w:p w:rsidR="00704F9D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- оставление мусора на рабочем месте (до 5 за каждое).</w:t>
      </w:r>
    </w:p>
    <w:p w:rsidR="00704F9D" w:rsidRPr="00A57976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F9D" w:rsidRPr="00FF0B39" w:rsidRDefault="00704F9D" w:rsidP="00DE39D8">
      <w:pPr>
        <w:pStyle w:val="-1"/>
        <w:rPr>
          <w:rFonts w:ascii="Times New Roman" w:hAnsi="Times New Roman"/>
          <w:sz w:val="34"/>
          <w:szCs w:val="34"/>
          <w:lang w:val="ru-RU"/>
        </w:rPr>
      </w:pPr>
      <w:bookmarkStart w:id="22" w:name="_Toc525838809"/>
      <w:r w:rsidRPr="00FF0B39">
        <w:rPr>
          <w:rFonts w:ascii="Times New Roman" w:hAnsi="Times New Roman"/>
          <w:sz w:val="34"/>
          <w:szCs w:val="34"/>
          <w:lang w:val="ru-RU"/>
        </w:rPr>
        <w:lastRenderedPageBreak/>
        <w:t>5. КОНКУРСНОЕ ЗАДАНИЕ</w:t>
      </w:r>
      <w:bookmarkEnd w:id="22"/>
    </w:p>
    <w:p w:rsidR="00704F9D" w:rsidRPr="00FF0B39" w:rsidRDefault="00704F9D" w:rsidP="00A57976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23" w:name="_Toc525838810"/>
      <w:r w:rsidRPr="00FF0B39">
        <w:rPr>
          <w:rFonts w:ascii="Times New Roman" w:hAnsi="Times New Roman"/>
          <w:szCs w:val="28"/>
          <w:lang w:val="ru-RU"/>
        </w:rPr>
        <w:t>5.1. ОСНОВНЫЕ ТРЕБОВАНИЯ</w:t>
      </w:r>
      <w:bookmarkEnd w:id="23"/>
    </w:p>
    <w:p w:rsidR="00704F9D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04F9D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04F9D" w:rsidRPr="00E77B1C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Pr="00E77B1C">
        <w:rPr>
          <w:rFonts w:ascii="Times New Roman" w:hAnsi="Times New Roman"/>
          <w:sz w:val="28"/>
          <w:szCs w:val="28"/>
        </w:rPr>
        <w:t>16 до 22 лет.</w:t>
      </w:r>
    </w:p>
    <w:p w:rsidR="00704F9D" w:rsidRPr="00A57976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/>
          <w:sz w:val="28"/>
          <w:szCs w:val="28"/>
        </w:rPr>
        <w:t>Спецификации стандартов</w:t>
      </w:r>
      <w:r w:rsidRPr="00A57976">
        <w:rPr>
          <w:rFonts w:ascii="Times New Roman" w:hAnsi="Times New Roman"/>
          <w:sz w:val="28"/>
          <w:szCs w:val="28"/>
        </w:rPr>
        <w:t>.</w:t>
      </w:r>
    </w:p>
    <w:p w:rsidR="00704F9D" w:rsidRPr="00A57976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Конкурсное задание не должно выходить за пределы </w:t>
      </w:r>
      <w:r>
        <w:rPr>
          <w:rFonts w:ascii="Times New Roman" w:hAnsi="Times New Roman"/>
          <w:sz w:val="28"/>
          <w:szCs w:val="28"/>
        </w:rPr>
        <w:t>Спецификации стандартов</w:t>
      </w:r>
      <w:r w:rsidRPr="00A57976">
        <w:rPr>
          <w:rFonts w:ascii="Times New Roman" w:hAnsi="Times New Roman"/>
          <w:sz w:val="28"/>
          <w:szCs w:val="28"/>
        </w:rPr>
        <w:t>.</w:t>
      </w:r>
    </w:p>
    <w:p w:rsidR="00704F9D" w:rsidRPr="00A57976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704F9D" w:rsidRPr="00A57976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/>
          <w:sz w:val="28"/>
          <w:szCs w:val="28"/>
        </w:rPr>
        <w:t>.</w:t>
      </w:r>
    </w:p>
    <w:p w:rsidR="00704F9D" w:rsidRPr="00FF0B39" w:rsidRDefault="00704F9D" w:rsidP="00A57976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24" w:name="_Toc525838811"/>
      <w:r w:rsidRPr="00FF0B39">
        <w:rPr>
          <w:rFonts w:ascii="Times New Roman" w:hAnsi="Times New Roman"/>
          <w:szCs w:val="28"/>
          <w:lang w:val="ru-RU"/>
        </w:rPr>
        <w:t>5.2. СТРУКТУРА КОНКУРСНОГО ЗАДАНИЯ</w:t>
      </w:r>
      <w:bookmarkEnd w:id="24"/>
    </w:p>
    <w:p w:rsidR="00704F9D" w:rsidRPr="00A57976" w:rsidRDefault="00704F9D" w:rsidP="00A579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Конкурсное задание содержит </w:t>
      </w:r>
      <w:r>
        <w:rPr>
          <w:rFonts w:ascii="Times New Roman" w:hAnsi="Times New Roman"/>
          <w:sz w:val="28"/>
          <w:szCs w:val="28"/>
        </w:rPr>
        <w:t>6</w:t>
      </w:r>
      <w:r w:rsidRPr="00A57976">
        <w:rPr>
          <w:rFonts w:ascii="Times New Roman" w:hAnsi="Times New Roman"/>
          <w:sz w:val="28"/>
          <w:szCs w:val="28"/>
        </w:rPr>
        <w:t xml:space="preserve"> модул</w:t>
      </w:r>
      <w:r>
        <w:rPr>
          <w:rFonts w:ascii="Times New Roman" w:hAnsi="Times New Roman"/>
          <w:sz w:val="28"/>
          <w:szCs w:val="28"/>
        </w:rPr>
        <w:t>ей</w:t>
      </w:r>
      <w:r w:rsidRPr="00A57976">
        <w:rPr>
          <w:rFonts w:ascii="Times New Roman" w:hAnsi="Times New Roman"/>
          <w:sz w:val="28"/>
          <w:szCs w:val="28"/>
        </w:rPr>
        <w:t>: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Модуль А «</w:t>
      </w:r>
      <w:r w:rsidR="00C56C13" w:rsidRPr="00C56C13">
        <w:rPr>
          <w:rFonts w:ascii="Times New Roman" w:hAnsi="Times New Roman"/>
          <w:sz w:val="28"/>
          <w:szCs w:val="28"/>
        </w:rPr>
        <w:t>Специфика работы тур</w:t>
      </w:r>
      <w:r w:rsidR="00820501">
        <w:rPr>
          <w:rFonts w:ascii="Times New Roman" w:hAnsi="Times New Roman"/>
          <w:sz w:val="28"/>
          <w:szCs w:val="28"/>
        </w:rPr>
        <w:t>истской организации</w:t>
      </w:r>
      <w:r w:rsidRPr="0000285C">
        <w:rPr>
          <w:rFonts w:ascii="Times New Roman" w:hAnsi="Times New Roman"/>
          <w:sz w:val="28"/>
          <w:szCs w:val="28"/>
        </w:rPr>
        <w:t xml:space="preserve">». 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 xml:space="preserve">Модуль B </w:t>
      </w:r>
      <w:r w:rsidR="00820501" w:rsidRPr="0000285C">
        <w:rPr>
          <w:rFonts w:ascii="Times New Roman" w:hAnsi="Times New Roman"/>
          <w:sz w:val="28"/>
          <w:szCs w:val="28"/>
        </w:rPr>
        <w:t>«</w:t>
      </w:r>
      <w:r w:rsidR="00820501" w:rsidRPr="0068292E">
        <w:rPr>
          <w:rFonts w:ascii="Times New Roman" w:hAnsi="Times New Roman"/>
          <w:sz w:val="28"/>
          <w:szCs w:val="28"/>
        </w:rPr>
        <w:t>«Аттестация» турагента</w:t>
      </w:r>
      <w:r w:rsidR="00820501" w:rsidRPr="0000285C">
        <w:rPr>
          <w:rFonts w:ascii="Times New Roman" w:hAnsi="Times New Roman"/>
          <w:sz w:val="28"/>
          <w:szCs w:val="28"/>
        </w:rPr>
        <w:t>».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Модуль С «</w:t>
      </w:r>
      <w:r w:rsidR="00820501">
        <w:rPr>
          <w:rFonts w:ascii="Times New Roman" w:hAnsi="Times New Roman"/>
          <w:sz w:val="28"/>
          <w:szCs w:val="28"/>
        </w:rPr>
        <w:t>Работа с клиентом в офисе турагентства</w:t>
      </w:r>
      <w:r w:rsidRPr="0000285C">
        <w:rPr>
          <w:rFonts w:ascii="Times New Roman" w:hAnsi="Times New Roman"/>
          <w:sz w:val="28"/>
          <w:szCs w:val="28"/>
        </w:rPr>
        <w:t xml:space="preserve">». 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Модуль D «</w:t>
      </w:r>
      <w:r w:rsidR="00820501">
        <w:rPr>
          <w:rFonts w:ascii="Times New Roman" w:hAnsi="Times New Roman"/>
          <w:sz w:val="28"/>
          <w:szCs w:val="28"/>
        </w:rPr>
        <w:t>Документооборот с туристом</w:t>
      </w:r>
      <w:r w:rsidRPr="0000285C">
        <w:rPr>
          <w:rFonts w:ascii="Times New Roman" w:hAnsi="Times New Roman"/>
          <w:sz w:val="28"/>
          <w:szCs w:val="28"/>
        </w:rPr>
        <w:t xml:space="preserve">». 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Модуль Е «</w:t>
      </w:r>
      <w:r w:rsidR="00820501" w:rsidRPr="0068292E">
        <w:rPr>
          <w:rFonts w:ascii="Times New Roman" w:hAnsi="Times New Roman"/>
          <w:sz w:val="28"/>
          <w:szCs w:val="28"/>
        </w:rPr>
        <w:t>Организация нестандартного тура</w:t>
      </w:r>
      <w:r w:rsidRPr="0000285C">
        <w:rPr>
          <w:rFonts w:ascii="Times New Roman" w:hAnsi="Times New Roman"/>
          <w:sz w:val="28"/>
          <w:szCs w:val="28"/>
        </w:rPr>
        <w:t xml:space="preserve">». </w:t>
      </w:r>
    </w:p>
    <w:p w:rsidR="00704F9D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Модуль F «</w:t>
      </w:r>
      <w:r w:rsidR="00820501">
        <w:rPr>
          <w:rFonts w:ascii="Times New Roman" w:hAnsi="Times New Roman"/>
          <w:sz w:val="28"/>
          <w:szCs w:val="28"/>
        </w:rPr>
        <w:t>Специальное задание».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297">
        <w:rPr>
          <w:rFonts w:ascii="Times New Roman" w:hAnsi="Times New Roman"/>
          <w:sz w:val="28"/>
          <w:szCs w:val="28"/>
        </w:rPr>
        <w:t>В ходе выполнения модулей подвергаются проверке следующие области знаний:</w:t>
      </w:r>
    </w:p>
    <w:p w:rsidR="0068292E" w:rsidRDefault="0068292E" w:rsidP="0068292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lastRenderedPageBreak/>
        <w:t>- прием и обработка обращений в туристскую организацию, в т.ч. о</w:t>
      </w:r>
      <w:r w:rsidRPr="0068292E">
        <w:rPr>
          <w:rFonts w:ascii="Times New Roman" w:eastAsia="Batang" w:hAnsi="Times New Roman"/>
          <w:sz w:val="28"/>
          <w:szCs w:val="28"/>
          <w:lang w:eastAsia="ko-KR"/>
        </w:rPr>
        <w:t>рганизаци</w:t>
      </w:r>
      <w:r>
        <w:rPr>
          <w:rFonts w:ascii="Times New Roman" w:eastAsia="Batang" w:hAnsi="Times New Roman"/>
          <w:sz w:val="28"/>
          <w:szCs w:val="28"/>
          <w:lang w:eastAsia="ko-KR"/>
        </w:rPr>
        <w:t>я</w:t>
      </w:r>
      <w:r w:rsidRPr="0068292E">
        <w:rPr>
          <w:rFonts w:ascii="Times New Roman" w:eastAsia="Batang" w:hAnsi="Times New Roman"/>
          <w:sz w:val="28"/>
          <w:szCs w:val="28"/>
          <w:lang w:eastAsia="ko-KR"/>
        </w:rPr>
        <w:t xml:space="preserve"> работы с обращениями в туристскую организацию, в т.ч. с использованием специализированных систем / программного обеспечения для колл-центра</w:t>
      </w:r>
      <w:r>
        <w:rPr>
          <w:rFonts w:ascii="Times New Roman" w:eastAsia="Batang" w:hAnsi="Times New Roman"/>
          <w:sz w:val="28"/>
          <w:szCs w:val="28"/>
          <w:lang w:eastAsia="ko-KR"/>
        </w:rPr>
        <w:t>, правила ведения телефонных переговоров;</w:t>
      </w:r>
    </w:p>
    <w:p w:rsidR="0068292E" w:rsidRDefault="0068292E" w:rsidP="0068292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- бронирование и реализация туруслуг и/или турпродукта, в т.ч. выявление потребностей клиента, подбор</w:t>
      </w:r>
      <w:r w:rsidRPr="0068292E">
        <w:rPr>
          <w:rFonts w:ascii="Times New Roman" w:eastAsia="Batang" w:hAnsi="Times New Roman"/>
          <w:sz w:val="28"/>
          <w:szCs w:val="28"/>
          <w:lang w:eastAsia="ko-KR"/>
        </w:rPr>
        <w:t xml:space="preserve"> туристск</w:t>
      </w:r>
      <w:r>
        <w:rPr>
          <w:rFonts w:ascii="Times New Roman" w:eastAsia="Batang" w:hAnsi="Times New Roman"/>
          <w:sz w:val="28"/>
          <w:szCs w:val="28"/>
          <w:lang w:eastAsia="ko-KR"/>
        </w:rPr>
        <w:t>ого</w:t>
      </w:r>
      <w:r w:rsidRPr="0068292E">
        <w:rPr>
          <w:rFonts w:ascii="Times New Roman" w:eastAsia="Batang" w:hAnsi="Times New Roman"/>
          <w:sz w:val="28"/>
          <w:szCs w:val="28"/>
          <w:lang w:eastAsia="ko-KR"/>
        </w:rPr>
        <w:t xml:space="preserve"> продукт</w:t>
      </w:r>
      <w:r>
        <w:rPr>
          <w:rFonts w:ascii="Times New Roman" w:eastAsia="Batang" w:hAnsi="Times New Roman"/>
          <w:sz w:val="28"/>
          <w:szCs w:val="28"/>
          <w:lang w:eastAsia="ko-KR"/>
        </w:rPr>
        <w:t>а</w:t>
      </w:r>
      <w:r w:rsidRPr="0068292E">
        <w:rPr>
          <w:rFonts w:ascii="Times New Roman" w:eastAsia="Batang" w:hAnsi="Times New Roman"/>
          <w:sz w:val="28"/>
          <w:szCs w:val="28"/>
          <w:lang w:eastAsia="ko-KR"/>
        </w:rPr>
        <w:t xml:space="preserve"> / туристски</w:t>
      </w:r>
      <w:r>
        <w:rPr>
          <w:rFonts w:ascii="Times New Roman" w:eastAsia="Batang" w:hAnsi="Times New Roman"/>
          <w:sz w:val="28"/>
          <w:szCs w:val="28"/>
          <w:lang w:eastAsia="ko-KR"/>
        </w:rPr>
        <w:t>х</w:t>
      </w:r>
      <w:r w:rsidRPr="0068292E">
        <w:rPr>
          <w:rFonts w:ascii="Times New Roman" w:eastAsia="Batang" w:hAnsi="Times New Roman"/>
          <w:sz w:val="28"/>
          <w:szCs w:val="28"/>
          <w:lang w:eastAsia="ko-KR"/>
        </w:rPr>
        <w:t xml:space="preserve"> услуг согласно запросу клиента</w:t>
      </w:r>
      <w:r>
        <w:rPr>
          <w:rFonts w:ascii="Times New Roman" w:eastAsia="Batang" w:hAnsi="Times New Roman"/>
          <w:sz w:val="28"/>
          <w:szCs w:val="28"/>
          <w:lang w:eastAsia="ko-KR"/>
        </w:rPr>
        <w:t>, т</w:t>
      </w:r>
      <w:r w:rsidRPr="0068292E">
        <w:rPr>
          <w:rFonts w:ascii="Times New Roman" w:eastAsia="Batang" w:hAnsi="Times New Roman"/>
          <w:sz w:val="28"/>
          <w:szCs w:val="28"/>
          <w:lang w:eastAsia="ko-KR"/>
        </w:rPr>
        <w:t>ехник</w:t>
      </w:r>
      <w:r>
        <w:rPr>
          <w:rFonts w:ascii="Times New Roman" w:eastAsia="Batang" w:hAnsi="Times New Roman"/>
          <w:sz w:val="28"/>
          <w:szCs w:val="28"/>
          <w:lang w:eastAsia="ko-KR"/>
        </w:rPr>
        <w:t>а</w:t>
      </w:r>
      <w:r w:rsidRPr="0068292E">
        <w:rPr>
          <w:rFonts w:ascii="Times New Roman" w:eastAsia="Batang" w:hAnsi="Times New Roman"/>
          <w:sz w:val="28"/>
          <w:szCs w:val="28"/>
          <w:lang w:eastAsia="ko-KR"/>
        </w:rPr>
        <w:t xml:space="preserve"> продаж турист</w:t>
      </w:r>
      <w:r>
        <w:rPr>
          <w:rFonts w:ascii="Times New Roman" w:eastAsia="Batang" w:hAnsi="Times New Roman"/>
          <w:sz w:val="28"/>
          <w:szCs w:val="28"/>
          <w:lang w:eastAsia="ko-KR"/>
        </w:rPr>
        <w:t>ского продукта/туристских услуг, правила оформления туристской документации, т</w:t>
      </w:r>
      <w:r w:rsidRPr="0068292E">
        <w:rPr>
          <w:rFonts w:ascii="Times New Roman" w:eastAsia="Batang" w:hAnsi="Times New Roman"/>
          <w:sz w:val="28"/>
          <w:szCs w:val="28"/>
          <w:lang w:eastAsia="ko-KR"/>
        </w:rPr>
        <w:t>ехник</w:t>
      </w:r>
      <w:r>
        <w:rPr>
          <w:rFonts w:ascii="Times New Roman" w:eastAsia="Batang" w:hAnsi="Times New Roman"/>
          <w:sz w:val="28"/>
          <w:szCs w:val="28"/>
          <w:lang w:eastAsia="ko-KR"/>
        </w:rPr>
        <w:t>а</w:t>
      </w:r>
      <w:r w:rsidRPr="0068292E">
        <w:rPr>
          <w:rFonts w:ascii="Times New Roman" w:eastAsia="Batang" w:hAnsi="Times New Roman"/>
          <w:sz w:val="28"/>
          <w:szCs w:val="28"/>
          <w:lang w:eastAsia="ko-KR"/>
        </w:rPr>
        <w:t xml:space="preserve"> работы с базами данных и системами бронирования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, </w:t>
      </w:r>
      <w:r w:rsidRPr="0068292E">
        <w:rPr>
          <w:rFonts w:ascii="Times New Roman" w:eastAsia="Batang" w:hAnsi="Times New Roman"/>
          <w:sz w:val="28"/>
          <w:szCs w:val="28"/>
          <w:lang w:eastAsia="ko-KR"/>
        </w:rPr>
        <w:t xml:space="preserve"> бронирование туристских услуг/туристского продукта в личном кабинете туроператора и/или системах-агрегаторах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, </w:t>
      </w:r>
      <w:r w:rsidR="00AE3E8F">
        <w:rPr>
          <w:rFonts w:ascii="Times New Roman" w:eastAsia="Batang" w:hAnsi="Times New Roman"/>
          <w:sz w:val="28"/>
          <w:szCs w:val="28"/>
          <w:lang w:eastAsia="ko-KR"/>
        </w:rPr>
        <w:t>действия турагента в условиях нестандартной ситуации</w:t>
      </w:r>
      <w:r>
        <w:rPr>
          <w:rFonts w:ascii="Times New Roman" w:eastAsia="Batang" w:hAnsi="Times New Roman"/>
          <w:sz w:val="28"/>
          <w:szCs w:val="28"/>
          <w:lang w:eastAsia="ko-KR"/>
        </w:rPr>
        <w:t>, ведение деловой переписки</w:t>
      </w:r>
      <w:r w:rsidR="00FD2A78">
        <w:rPr>
          <w:rFonts w:ascii="Times New Roman" w:eastAsia="Batang" w:hAnsi="Times New Roman"/>
          <w:sz w:val="28"/>
          <w:szCs w:val="28"/>
          <w:lang w:eastAsia="ko-KR"/>
        </w:rPr>
        <w:t>, знание страноведения и нормативно-правовых актов Российской Федерации, регулирующих деятельность туристских агентств и туроператоров</w:t>
      </w:r>
      <w:r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E70C1C" w:rsidRDefault="00E70C1C" w:rsidP="006829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страноведение</w:t>
      </w:r>
      <w:r w:rsidR="007608AE">
        <w:rPr>
          <w:rFonts w:ascii="Times New Roman" w:hAnsi="Times New Roman"/>
          <w:sz w:val="28"/>
          <w:szCs w:val="28"/>
        </w:rPr>
        <w:t>, курортоведение, знание климатических, культурных и иных особенностей туристских направлений, а также иных туристических формальностей</w:t>
      </w:r>
      <w:r>
        <w:rPr>
          <w:rFonts w:ascii="Times New Roman" w:hAnsi="Times New Roman"/>
          <w:sz w:val="28"/>
          <w:szCs w:val="28"/>
        </w:rPr>
        <w:t>;</w:t>
      </w:r>
    </w:p>
    <w:p w:rsidR="00E70C1C" w:rsidRDefault="007608AE" w:rsidP="006829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0C1C" w:rsidRPr="00AB6087">
        <w:rPr>
          <w:rFonts w:ascii="Times New Roman" w:hAnsi="Times New Roman"/>
          <w:sz w:val="28"/>
          <w:szCs w:val="28"/>
        </w:rPr>
        <w:t>основы менеджмента, принципы построения организационной структуры компании, основы технологии и организации труда и управления, основы организации деятельности турфирмы.</w:t>
      </w:r>
    </w:p>
    <w:p w:rsidR="009C5F7D" w:rsidRPr="0000285C" w:rsidRDefault="009C5F7D" w:rsidP="009C5F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F9D" w:rsidRPr="00FF0B39" w:rsidRDefault="00704F9D" w:rsidP="00A57976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25" w:name="_Toc525838812"/>
      <w:r w:rsidRPr="00FF0B39">
        <w:rPr>
          <w:rFonts w:ascii="Times New Roman" w:hAnsi="Times New Roman"/>
          <w:szCs w:val="28"/>
          <w:lang w:val="ru-RU"/>
        </w:rPr>
        <w:t>5.3. ТРЕБОВАНИЯ К РАЗРАБОТКЕ КОНКУРСНОГО ЗАДАНИЯ</w:t>
      </w:r>
      <w:bookmarkEnd w:id="25"/>
    </w:p>
    <w:p w:rsidR="00704F9D" w:rsidRPr="00A57976" w:rsidRDefault="00704F9D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>:</w:t>
      </w:r>
    </w:p>
    <w:p w:rsidR="00704F9D" w:rsidRDefault="00704F9D" w:rsidP="0077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297">
        <w:rPr>
          <w:rFonts w:ascii="Times New Roman" w:hAnsi="Times New Roman"/>
          <w:sz w:val="28"/>
          <w:szCs w:val="28"/>
        </w:rPr>
        <w:t xml:space="preserve">Конкурсное задание состоит </w:t>
      </w:r>
      <w:r w:rsidR="007D6EE5">
        <w:rPr>
          <w:rFonts w:ascii="Times New Roman" w:hAnsi="Times New Roman"/>
          <w:sz w:val="28"/>
          <w:szCs w:val="28"/>
        </w:rPr>
        <w:t xml:space="preserve">из </w:t>
      </w:r>
      <w:r w:rsidRPr="00770297">
        <w:rPr>
          <w:rFonts w:ascii="Times New Roman" w:hAnsi="Times New Roman"/>
          <w:sz w:val="28"/>
          <w:szCs w:val="28"/>
        </w:rPr>
        <w:t xml:space="preserve">заданий, включающих </w:t>
      </w:r>
      <w:r w:rsidR="00820501">
        <w:rPr>
          <w:rFonts w:ascii="Times New Roman" w:hAnsi="Times New Roman"/>
          <w:sz w:val="28"/>
          <w:szCs w:val="28"/>
        </w:rPr>
        <w:t>6</w:t>
      </w:r>
      <w:r w:rsidRPr="00770297">
        <w:rPr>
          <w:rFonts w:ascii="Times New Roman" w:hAnsi="Times New Roman"/>
          <w:sz w:val="28"/>
          <w:szCs w:val="28"/>
        </w:rPr>
        <w:t xml:space="preserve"> модулей, каждый из которых содержит одну задачу, рассчитанных на </w:t>
      </w:r>
      <w:r w:rsidR="00820501">
        <w:rPr>
          <w:rFonts w:ascii="Times New Roman" w:hAnsi="Times New Roman"/>
          <w:sz w:val="28"/>
          <w:szCs w:val="28"/>
        </w:rPr>
        <w:t>15</w:t>
      </w:r>
      <w:r w:rsidRPr="00FF0B39">
        <w:rPr>
          <w:rFonts w:ascii="Times New Roman" w:hAnsi="Times New Roman"/>
          <w:sz w:val="28"/>
          <w:szCs w:val="28"/>
        </w:rPr>
        <w:t xml:space="preserve"> часов отведенного рабочего времени на каждого участника. </w:t>
      </w:r>
      <w:r w:rsidR="00E66072">
        <w:rPr>
          <w:rFonts w:ascii="Times New Roman" w:hAnsi="Times New Roman"/>
          <w:sz w:val="28"/>
          <w:szCs w:val="28"/>
        </w:rPr>
        <w:t>Для подготовки к выполнению заданий по модул</w:t>
      </w:r>
      <w:r w:rsidR="005F066A">
        <w:rPr>
          <w:rFonts w:ascii="Times New Roman" w:hAnsi="Times New Roman"/>
          <w:sz w:val="28"/>
          <w:szCs w:val="28"/>
        </w:rPr>
        <w:t>ю</w:t>
      </w:r>
      <w:r w:rsidR="00E66072">
        <w:rPr>
          <w:rFonts w:ascii="Times New Roman" w:hAnsi="Times New Roman"/>
          <w:sz w:val="28"/>
          <w:szCs w:val="28"/>
        </w:rPr>
        <w:t xml:space="preserve"> </w:t>
      </w:r>
      <w:r w:rsidR="009C11EA" w:rsidRPr="009C11EA">
        <w:rPr>
          <w:rFonts w:ascii="Times New Roman" w:hAnsi="Times New Roman"/>
          <w:sz w:val="28"/>
          <w:szCs w:val="28"/>
        </w:rPr>
        <w:t>«</w:t>
      </w:r>
      <w:r w:rsidR="005F066A">
        <w:rPr>
          <w:rFonts w:ascii="Times New Roman" w:hAnsi="Times New Roman"/>
          <w:sz w:val="28"/>
          <w:szCs w:val="28"/>
        </w:rPr>
        <w:t xml:space="preserve">А» </w:t>
      </w:r>
      <w:r w:rsidR="00E66072">
        <w:rPr>
          <w:rFonts w:ascii="Times New Roman" w:hAnsi="Times New Roman"/>
          <w:sz w:val="28"/>
          <w:szCs w:val="28"/>
        </w:rPr>
        <w:t xml:space="preserve">предусмотрен </w:t>
      </w:r>
      <w:r w:rsidRPr="00FF0B39">
        <w:rPr>
          <w:rFonts w:ascii="Times New Roman" w:hAnsi="Times New Roman"/>
          <w:sz w:val="28"/>
          <w:szCs w:val="28"/>
        </w:rPr>
        <w:t xml:space="preserve">заочный этап - </w:t>
      </w:r>
      <w:r w:rsidR="00796FA3" w:rsidRPr="00AB6087">
        <w:rPr>
          <w:rFonts w:ascii="Times New Roman" w:hAnsi="Times New Roman"/>
          <w:sz w:val="28"/>
          <w:szCs w:val="28"/>
        </w:rPr>
        <w:t xml:space="preserve">не позднее, чем за </w:t>
      </w:r>
      <w:r w:rsidR="005F066A">
        <w:rPr>
          <w:rFonts w:ascii="Times New Roman" w:hAnsi="Times New Roman"/>
          <w:sz w:val="28"/>
          <w:szCs w:val="28"/>
        </w:rPr>
        <w:t xml:space="preserve">15 календарных дней </w:t>
      </w:r>
      <w:r w:rsidR="00796FA3" w:rsidRPr="00AB6087">
        <w:rPr>
          <w:rFonts w:ascii="Times New Roman" w:hAnsi="Times New Roman"/>
          <w:sz w:val="28"/>
          <w:szCs w:val="28"/>
        </w:rPr>
        <w:t xml:space="preserve">до даты начала соревнований </w:t>
      </w:r>
      <w:r w:rsidR="005F066A">
        <w:rPr>
          <w:rFonts w:ascii="Times New Roman" w:hAnsi="Times New Roman"/>
          <w:sz w:val="28"/>
          <w:szCs w:val="28"/>
        </w:rPr>
        <w:t>озвучивается тематика модуля</w:t>
      </w:r>
      <w:r w:rsidR="00A27CE5" w:rsidRPr="00AB6087">
        <w:rPr>
          <w:rFonts w:ascii="Times New Roman" w:hAnsi="Times New Roman"/>
          <w:sz w:val="28"/>
          <w:szCs w:val="28"/>
        </w:rPr>
        <w:t xml:space="preserve"> с целью</w:t>
      </w:r>
      <w:r w:rsidRPr="00AB6087">
        <w:rPr>
          <w:rFonts w:ascii="Times New Roman" w:hAnsi="Times New Roman"/>
          <w:sz w:val="28"/>
          <w:szCs w:val="28"/>
        </w:rPr>
        <w:t xml:space="preserve"> выполнени</w:t>
      </w:r>
      <w:r w:rsidR="00A27CE5" w:rsidRPr="00AB6087">
        <w:rPr>
          <w:rFonts w:ascii="Times New Roman" w:hAnsi="Times New Roman"/>
          <w:sz w:val="28"/>
          <w:szCs w:val="28"/>
        </w:rPr>
        <w:t>я</w:t>
      </w:r>
      <w:r w:rsidRPr="00AB6087">
        <w:rPr>
          <w:rFonts w:ascii="Times New Roman" w:hAnsi="Times New Roman"/>
          <w:sz w:val="28"/>
          <w:szCs w:val="28"/>
        </w:rPr>
        <w:t xml:space="preserve"> подготовительных раб</w:t>
      </w:r>
      <w:r w:rsidR="00A27CE5" w:rsidRPr="00AB6087">
        <w:rPr>
          <w:rFonts w:ascii="Times New Roman" w:hAnsi="Times New Roman"/>
          <w:sz w:val="28"/>
          <w:szCs w:val="28"/>
        </w:rPr>
        <w:t>от согласно конкурсному заданию</w:t>
      </w:r>
      <w:r w:rsidR="009C11EA" w:rsidRPr="00AB6087">
        <w:rPr>
          <w:rFonts w:ascii="Times New Roman" w:hAnsi="Times New Roman"/>
          <w:sz w:val="28"/>
          <w:szCs w:val="28"/>
        </w:rPr>
        <w:t xml:space="preserve">, </w:t>
      </w:r>
      <w:r w:rsidR="009C11EA" w:rsidRPr="00AB6087">
        <w:rPr>
          <w:rFonts w:ascii="Times New Roman" w:hAnsi="Times New Roman"/>
          <w:sz w:val="28"/>
          <w:szCs w:val="28"/>
        </w:rPr>
        <w:lastRenderedPageBreak/>
        <w:t>за 2 недели до начала соревнований</w:t>
      </w:r>
      <w:r w:rsidR="009C11EA">
        <w:rPr>
          <w:rFonts w:ascii="Times New Roman" w:hAnsi="Times New Roman"/>
          <w:sz w:val="28"/>
          <w:szCs w:val="28"/>
        </w:rPr>
        <w:t xml:space="preserve"> оглашаются </w:t>
      </w:r>
      <w:r w:rsidR="009C11EA" w:rsidRPr="009C11EA">
        <w:rPr>
          <w:rFonts w:ascii="Times New Roman" w:hAnsi="Times New Roman"/>
          <w:sz w:val="28"/>
          <w:szCs w:val="28"/>
        </w:rPr>
        <w:t>данные о специализированных туристских системах, в которых будет осуществляться работа участников в модулях «</w:t>
      </w:r>
      <w:r w:rsidR="005F066A">
        <w:rPr>
          <w:rFonts w:ascii="Times New Roman" w:hAnsi="Times New Roman"/>
          <w:sz w:val="28"/>
          <w:szCs w:val="28"/>
          <w:lang w:val="en-US"/>
        </w:rPr>
        <w:t>C</w:t>
      </w:r>
      <w:r w:rsidR="009C11EA" w:rsidRPr="009C11EA">
        <w:rPr>
          <w:rFonts w:ascii="Times New Roman" w:hAnsi="Times New Roman"/>
          <w:sz w:val="28"/>
          <w:szCs w:val="28"/>
        </w:rPr>
        <w:t>» и «E»</w:t>
      </w:r>
      <w:r w:rsidR="009C11EA">
        <w:rPr>
          <w:rFonts w:ascii="Times New Roman" w:hAnsi="Times New Roman"/>
          <w:sz w:val="28"/>
          <w:szCs w:val="28"/>
        </w:rPr>
        <w:t>.</w:t>
      </w:r>
      <w:r w:rsidR="00E66072">
        <w:rPr>
          <w:rFonts w:ascii="Times New Roman" w:hAnsi="Times New Roman"/>
          <w:sz w:val="28"/>
          <w:szCs w:val="28"/>
        </w:rPr>
        <w:t xml:space="preserve"> </w:t>
      </w:r>
    </w:p>
    <w:p w:rsidR="00AF3E86" w:rsidRPr="00AF3E86" w:rsidRDefault="00AF3E86" w:rsidP="0077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модулей «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», «</w:t>
      </w:r>
      <w:r w:rsidR="005F066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»</w:t>
      </w:r>
      <w:r w:rsidR="005F066A">
        <w:rPr>
          <w:rFonts w:ascii="Times New Roman" w:hAnsi="Times New Roman"/>
          <w:sz w:val="28"/>
          <w:szCs w:val="28"/>
        </w:rPr>
        <w:t>, «Е»</w:t>
      </w:r>
      <w:r>
        <w:rPr>
          <w:rFonts w:ascii="Times New Roman" w:hAnsi="Times New Roman"/>
          <w:sz w:val="28"/>
          <w:szCs w:val="28"/>
        </w:rPr>
        <w:t xml:space="preserve"> и «</w:t>
      </w:r>
      <w:r w:rsidR="005F066A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70297">
        <w:rPr>
          <w:rFonts w:ascii="Times New Roman" w:hAnsi="Times New Roman"/>
          <w:sz w:val="28"/>
          <w:szCs w:val="28"/>
        </w:rPr>
        <w:t>конкурсанты получают «</w:t>
      </w:r>
      <w:r>
        <w:rPr>
          <w:rFonts w:ascii="Times New Roman" w:hAnsi="Times New Roman"/>
          <w:sz w:val="28"/>
          <w:szCs w:val="28"/>
        </w:rPr>
        <w:t>легенду</w:t>
      </w:r>
      <w:r w:rsidRPr="007702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описывающую конкретную ситуацию в профессиональной области (организация работы туристского предприятия, заявку от клиента</w:t>
      </w:r>
      <w:r w:rsidR="005F066A">
        <w:rPr>
          <w:rFonts w:ascii="Times New Roman" w:hAnsi="Times New Roman"/>
          <w:sz w:val="28"/>
          <w:szCs w:val="28"/>
        </w:rPr>
        <w:t>, нестандартную ситуацию</w:t>
      </w:r>
      <w:r>
        <w:rPr>
          <w:rFonts w:ascii="Times New Roman" w:hAnsi="Times New Roman"/>
          <w:sz w:val="28"/>
          <w:szCs w:val="28"/>
        </w:rPr>
        <w:t>).</w:t>
      </w:r>
      <w:r w:rsidRPr="00AF3E86">
        <w:rPr>
          <w:rFonts w:ascii="Times New Roman" w:hAnsi="Times New Roman"/>
          <w:sz w:val="28"/>
          <w:szCs w:val="28"/>
        </w:rPr>
        <w:t xml:space="preserve"> </w:t>
      </w:r>
      <w:r w:rsidRPr="00770297">
        <w:rPr>
          <w:rFonts w:ascii="Times New Roman" w:hAnsi="Times New Roman"/>
          <w:sz w:val="28"/>
          <w:szCs w:val="28"/>
        </w:rPr>
        <w:t>Форма представления задания может варьировать: текстовое описание, устное обращение. «</w:t>
      </w:r>
      <w:r>
        <w:rPr>
          <w:rFonts w:ascii="Times New Roman" w:hAnsi="Times New Roman"/>
          <w:sz w:val="28"/>
          <w:szCs w:val="28"/>
        </w:rPr>
        <w:t>Легенда</w:t>
      </w:r>
      <w:r w:rsidRPr="0077029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озвучивается</w:t>
      </w:r>
      <w:r w:rsidRPr="00770297">
        <w:rPr>
          <w:rFonts w:ascii="Times New Roman" w:hAnsi="Times New Roman"/>
          <w:sz w:val="28"/>
          <w:szCs w:val="28"/>
        </w:rPr>
        <w:t xml:space="preserve"> участникам соревновани</w:t>
      </w:r>
      <w:r>
        <w:rPr>
          <w:rFonts w:ascii="Times New Roman" w:hAnsi="Times New Roman"/>
          <w:sz w:val="28"/>
          <w:szCs w:val="28"/>
        </w:rPr>
        <w:t>й</w:t>
      </w:r>
      <w:r w:rsidRPr="00770297">
        <w:rPr>
          <w:rFonts w:ascii="Times New Roman" w:hAnsi="Times New Roman"/>
          <w:sz w:val="28"/>
          <w:szCs w:val="28"/>
        </w:rPr>
        <w:t xml:space="preserve"> на момент начала работы над модулем</w:t>
      </w:r>
      <w:r>
        <w:rPr>
          <w:rFonts w:ascii="Times New Roman" w:hAnsi="Times New Roman"/>
          <w:sz w:val="28"/>
          <w:szCs w:val="28"/>
        </w:rPr>
        <w:t>.</w:t>
      </w:r>
    </w:p>
    <w:p w:rsidR="00AF3E86" w:rsidRDefault="00AF3E86" w:rsidP="0077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</w:t>
      </w:r>
      <w:r w:rsidR="007D6E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7D6EE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», «</w:t>
      </w:r>
      <w:r w:rsidR="0013791E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» и «</w:t>
      </w:r>
      <w:r w:rsidR="0013791E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» предполагают «живое» общение с клиентом в «офисе» турагентства (рабочее место участника</w:t>
      </w:r>
      <w:r w:rsidR="0013791E" w:rsidRPr="0013791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F3E86" w:rsidRPr="00AF3E86" w:rsidRDefault="00AF3E86" w:rsidP="0077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«</w:t>
      </w:r>
      <w:r w:rsidR="0013791E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» представляет собой тестирование с целью «аттестации» турагента на знание </w:t>
      </w:r>
      <w:r w:rsidR="005F066A">
        <w:rPr>
          <w:rFonts w:ascii="Times New Roman" w:hAnsi="Times New Roman"/>
          <w:sz w:val="28"/>
          <w:szCs w:val="28"/>
        </w:rPr>
        <w:t xml:space="preserve">регионоведения, </w:t>
      </w:r>
      <w:r>
        <w:rPr>
          <w:rFonts w:ascii="Times New Roman" w:hAnsi="Times New Roman"/>
          <w:sz w:val="28"/>
          <w:szCs w:val="28"/>
        </w:rPr>
        <w:t>туристск</w:t>
      </w:r>
      <w:r w:rsidR="005F066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направлени</w:t>
      </w:r>
      <w:r w:rsidR="00050B70">
        <w:rPr>
          <w:rFonts w:ascii="Times New Roman" w:hAnsi="Times New Roman"/>
          <w:sz w:val="28"/>
          <w:szCs w:val="28"/>
        </w:rPr>
        <w:t xml:space="preserve">й и различных </w:t>
      </w:r>
      <w:r w:rsidR="005F066A">
        <w:rPr>
          <w:rFonts w:ascii="Times New Roman" w:hAnsi="Times New Roman"/>
          <w:sz w:val="28"/>
          <w:szCs w:val="28"/>
        </w:rPr>
        <w:t>туристских формальностей</w:t>
      </w:r>
      <w:r>
        <w:rPr>
          <w:rFonts w:ascii="Times New Roman" w:hAnsi="Times New Roman"/>
          <w:sz w:val="28"/>
          <w:szCs w:val="28"/>
        </w:rPr>
        <w:t>.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297">
        <w:rPr>
          <w:rFonts w:ascii="Times New Roman" w:hAnsi="Times New Roman"/>
          <w:sz w:val="28"/>
          <w:szCs w:val="28"/>
        </w:rPr>
        <w:t>Для выполнения каждого модуля предлагаются четкие временные рамки.</w:t>
      </w:r>
    </w:p>
    <w:p w:rsidR="00704F9D" w:rsidRDefault="00704F9D" w:rsidP="0077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297">
        <w:rPr>
          <w:rFonts w:ascii="Times New Roman" w:hAnsi="Times New Roman"/>
          <w:sz w:val="28"/>
          <w:szCs w:val="28"/>
        </w:rPr>
        <w:t>Дополнительную информацию по заданию можно получить из бумажного или электронного носителя, на которых размещается «</w:t>
      </w:r>
      <w:r w:rsidR="00341F24">
        <w:rPr>
          <w:rFonts w:ascii="Times New Roman" w:hAnsi="Times New Roman"/>
          <w:sz w:val="28"/>
          <w:szCs w:val="28"/>
        </w:rPr>
        <w:t>легенда</w:t>
      </w:r>
      <w:r w:rsidRPr="00770297">
        <w:rPr>
          <w:rFonts w:ascii="Times New Roman" w:hAnsi="Times New Roman"/>
          <w:sz w:val="28"/>
          <w:szCs w:val="28"/>
        </w:rPr>
        <w:t xml:space="preserve">» </w:t>
      </w:r>
      <w:r w:rsidR="00341F24">
        <w:rPr>
          <w:rFonts w:ascii="Times New Roman" w:hAnsi="Times New Roman"/>
          <w:sz w:val="28"/>
          <w:szCs w:val="28"/>
        </w:rPr>
        <w:t xml:space="preserve">задания </w:t>
      </w:r>
      <w:r w:rsidRPr="00770297">
        <w:rPr>
          <w:rFonts w:ascii="Times New Roman" w:hAnsi="Times New Roman"/>
          <w:sz w:val="28"/>
          <w:szCs w:val="28"/>
        </w:rPr>
        <w:t>и дополнительные материалы для его выполнения (в случае необходимости).</w:t>
      </w:r>
    </w:p>
    <w:p w:rsidR="00704F9D" w:rsidRDefault="00704F9D" w:rsidP="0077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соревнованиях знания и понимание оцениваются через их применение на практике. </w:t>
      </w:r>
      <w:r w:rsidR="00AF3E8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</w:t>
      </w:r>
      <w:r w:rsidR="00AF3E86">
        <w:rPr>
          <w:rFonts w:ascii="Times New Roman" w:hAnsi="Times New Roman"/>
          <w:sz w:val="28"/>
          <w:szCs w:val="28"/>
        </w:rPr>
        <w:t xml:space="preserve"> в модуле «</w:t>
      </w:r>
      <w:r w:rsidR="005F066A">
        <w:rPr>
          <w:rFonts w:ascii="Times New Roman" w:hAnsi="Times New Roman"/>
          <w:sz w:val="28"/>
          <w:szCs w:val="28"/>
          <w:lang w:val="en-US"/>
        </w:rPr>
        <w:t>B</w:t>
      </w:r>
      <w:r w:rsidR="00AF3E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F3E86">
        <w:rPr>
          <w:rFonts w:ascii="Times New Roman" w:hAnsi="Times New Roman"/>
          <w:sz w:val="28"/>
          <w:szCs w:val="28"/>
        </w:rPr>
        <w:t xml:space="preserve">предназначен </w:t>
      </w:r>
      <w:r>
        <w:rPr>
          <w:rFonts w:ascii="Times New Roman" w:hAnsi="Times New Roman"/>
          <w:sz w:val="28"/>
          <w:szCs w:val="28"/>
        </w:rPr>
        <w:t xml:space="preserve">для проверки </w:t>
      </w:r>
      <w:r w:rsidR="00AF3E86">
        <w:rPr>
          <w:rFonts w:ascii="Times New Roman" w:hAnsi="Times New Roman"/>
          <w:sz w:val="28"/>
          <w:szCs w:val="28"/>
        </w:rPr>
        <w:t>знаний, необходимых для качественной и эффективной работы</w:t>
      </w:r>
      <w:r w:rsidR="00050B70">
        <w:rPr>
          <w:rFonts w:ascii="Times New Roman" w:hAnsi="Times New Roman"/>
          <w:sz w:val="28"/>
          <w:szCs w:val="28"/>
        </w:rPr>
        <w:t xml:space="preserve"> турагента</w:t>
      </w:r>
      <w:r w:rsidR="00AF3E86">
        <w:rPr>
          <w:rFonts w:ascii="Times New Roman" w:hAnsi="Times New Roman"/>
          <w:sz w:val="28"/>
          <w:szCs w:val="28"/>
        </w:rPr>
        <w:t>, что соответствует реальному применению подобной практики в профессиональной сфере.</w:t>
      </w:r>
    </w:p>
    <w:p w:rsidR="0013791E" w:rsidRDefault="0013791E" w:rsidP="0077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91E" w:rsidRDefault="0013791E" w:rsidP="001379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4F9D" w:rsidRPr="00A57976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976">
        <w:rPr>
          <w:rFonts w:ascii="Times New Roman" w:hAnsi="Times New Roman"/>
          <w:b/>
          <w:sz w:val="28"/>
          <w:szCs w:val="28"/>
        </w:rPr>
        <w:t>Конкурсное задание состоит из следующих модулей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676A2" w:rsidRPr="0013791E" w:rsidRDefault="00F676A2" w:rsidP="00F676A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791E">
        <w:rPr>
          <w:rFonts w:ascii="Times New Roman" w:hAnsi="Times New Roman"/>
          <w:b/>
          <w:bCs/>
          <w:sz w:val="28"/>
          <w:szCs w:val="28"/>
        </w:rPr>
        <w:t>Модуль А «Специфика работы туристской организации» (3 часа 30 минут)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lastRenderedPageBreak/>
        <w:t>Данный модуль представляет собой демонстрацию навыков по созданию и подготовке к открытию туристской организации. Модуль состоит из трех этапов: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1. Подготовка к открытию </w:t>
      </w:r>
      <w:r w:rsidRPr="0013791E">
        <w:rPr>
          <w:rFonts w:ascii="Times New Roman" w:hAnsi="Times New Roman"/>
          <w:sz w:val="28"/>
          <w:szCs w:val="28"/>
        </w:rPr>
        <w:t>туристской организации</w:t>
      </w:r>
      <w:r w:rsidRPr="0013791E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2. Разработка плана по открытию </w:t>
      </w:r>
      <w:r w:rsidRPr="0013791E">
        <w:rPr>
          <w:rFonts w:ascii="Times New Roman" w:hAnsi="Times New Roman"/>
          <w:sz w:val="28"/>
          <w:szCs w:val="28"/>
        </w:rPr>
        <w:t>туристской организации</w:t>
      </w:r>
      <w:r w:rsidRPr="0013791E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3. Представление </w:t>
      </w:r>
      <w:r w:rsidRPr="0013791E">
        <w:rPr>
          <w:rFonts w:ascii="Times New Roman" w:hAnsi="Times New Roman"/>
          <w:sz w:val="28"/>
          <w:szCs w:val="28"/>
        </w:rPr>
        <w:t>туристской организации</w:t>
      </w:r>
      <w:r w:rsidRPr="0013791E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Первый этап – подготовка к открытию туристской организации. На усмотрение менеджера компетенции первый этап может быть заочным (заочный этап начинается не позднее, чем за 15 календарных дней до даты соревнований). 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На первом этапе команда конкурсантов получает заранее подготовленную легенду, согласно которой необходимо им предстоит открыть туристскую организацию. В легенде обозначаются основные критерии и условия открытия: работа под определенной маркой, направление деятельности, целевая аудитория, регион расположения и т.д. В случае, если легенда задания будет подразумевать выбор определенной марки для работы (работа под франшизой туроператора, независимой сети турагентств и т.д.), конкурсантам выдается брендированная сувенирная продукция для оформления рабочего места. Брендированная сувенирная продукция может включать информационные буклеты, каталоги, флажки, баннеры и иную печатную и/или текстильную брендированную продукцию. Командам участников необходимо расположить полученную продукцию на своем рабочем месте, обозначив границы рабочего места. Материалы располагаются на усмотрение участников и служат визуальной составляющей при работе над модулем. 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На втором этапе команде участников необходимо разработать план по созданию туристской организации с учетом легенды. Данный план составляется в свободной форме и должен включать следующие обязательные пункты: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а) организационно-правовая форма туристской организации;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lastRenderedPageBreak/>
        <w:t>б) организация офиса (выбор помещения, расположение офиса, наличие и тип вывески, разработка рекламных материалов, выбор схемы работы и т.д.);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в) определение круга конкурентов (в зависимости радиуса расположения других туристских организаций вблизи офиса, направлений и специфики работы и т.д.);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г) подбор сотрудников (количество сотрудников, опыт работы в туризме и т.д.);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д) предварительная оценка затрат (расходы на открытие туристской организации, определение точки безубыточности, прогноз на полгода с учетом основных особенностей работы).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План также может включать иные дополнительные данные на усмотрение участников.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План распечатывается и сдается экспертам по окончании второго этапа модуля.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На третьем этапе участники должны представить «созданную» туристскую организацию. Основная задача конкурсантов – обосновать собственный выбор при разработке плана по созданию туристской организации. Время на представление туристской организации для каждой команды - 7 (семь) минут. В данном модуле предполагаются вопросы экспертов к участникам (в течение не более 3 (трех) минут на каждую команду конкурсантов).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В модуле экспертами оцениваются: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умение анализировать полученную информацию;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выбор бизнес-партнеров;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разработанный план по открытию туристской организации;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представление туристской организации с обоснованием выбора бизнес-партнеров и раскрытием пунктов плана;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lastRenderedPageBreak/>
        <w:t>- коммуникационные навыки: владение профессиональной терминологией, умение удерживать внимание аудитории, культура речи, умение отвечать на поставленные вопросы.</w:t>
      </w:r>
    </w:p>
    <w:p w:rsidR="006D29C0" w:rsidRPr="0013791E" w:rsidRDefault="006D29C0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F676A2" w:rsidRPr="0013791E" w:rsidRDefault="00F676A2" w:rsidP="00F676A2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791E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13791E">
        <w:rPr>
          <w:rFonts w:ascii="Times New Roman" w:hAnsi="Times New Roman"/>
          <w:b/>
          <w:bCs/>
          <w:sz w:val="28"/>
          <w:szCs w:val="28"/>
          <w:lang w:val="en-US"/>
        </w:rPr>
        <w:t>B</w:t>
      </w:r>
      <w:r w:rsidRPr="0013791E">
        <w:rPr>
          <w:rFonts w:ascii="Times New Roman" w:hAnsi="Times New Roman"/>
          <w:b/>
          <w:bCs/>
          <w:sz w:val="28"/>
          <w:szCs w:val="28"/>
        </w:rPr>
        <w:t xml:space="preserve"> «Аттестация» турагента» (1 час)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Данный модуль направлен на проверку знаний страноведения и курортоведения, климатических, культурных и других особенностей туристических направлений; а также иных туристических формальностей. 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Команда участников выполняет задание совместно (единый бланк тестирования для обоих участников команды).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«Аттестация» проходит в формате письменного или онлайн тестирования на рабочих местах участников. Вопросы тестирования могут включать: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открытые и закрытые вопросы;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вопросы на соответствие и последовательность;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работу с географической картой;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вопросы на внимательность.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Время, предоставленное на прохождение теста, составляет 45 минут, по 1 минуте на каждый вопрос.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По окончании времени, отведенного на модуль, каждая команда участников должен сдать 1 (один) заполненный бланк и покинуть рабочее место. Порядок подсчета баллов по тестированию определяется менеджером компетенции и может осуществляется как автоматизировано, так и вручную, при этом интервалы баллов соответствуют конкретным аспектам критериев по модулю. 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В модуле экспертами оценивается: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регионоведения Российской Федерации;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знание страноведения с учетом сезонности и особенностей отдыха;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знание различных курортов стран мира, их отличие и особенности;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знание терминологии и аббревиатур, принятых в туристской индустрии;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lastRenderedPageBreak/>
        <w:t>- знание экскурсионных возможностей стран мира;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знание нормативно-правовых актов Российской Федерации, регулирующие деятельность в сфере туризма;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знание особенностей визового обслуживания по направлениям;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знание историко-культурного наследия стран мира.</w:t>
      </w:r>
    </w:p>
    <w:p w:rsidR="006D29C0" w:rsidRPr="0013791E" w:rsidRDefault="006D29C0" w:rsidP="006D29C0">
      <w:pPr>
        <w:spacing w:after="0" w:line="360" w:lineRule="auto"/>
        <w:ind w:left="260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F676A2" w:rsidRPr="0013791E" w:rsidRDefault="00F676A2" w:rsidP="00F676A2">
      <w:pPr>
        <w:ind w:left="980"/>
        <w:rPr>
          <w:rFonts w:ascii="Times New Roman" w:hAnsi="Times New Roman"/>
          <w:sz w:val="28"/>
          <w:szCs w:val="28"/>
        </w:rPr>
      </w:pPr>
      <w:r w:rsidRPr="0013791E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13791E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13791E">
        <w:rPr>
          <w:rFonts w:ascii="Times New Roman" w:hAnsi="Times New Roman"/>
          <w:b/>
          <w:bCs/>
          <w:sz w:val="28"/>
          <w:szCs w:val="28"/>
        </w:rPr>
        <w:t xml:space="preserve"> «Работа с клиентом в офисе турагентства» (3 часа 30 минут)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В данном модуле участники продолжают работать «на базе» созданной в Модуле А туристской организации. 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В офис туристской организации, к команде участников, обращается турист, который хочет отправиться отдыхать.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Модуль состоит из следующих этапов: выявление потребностей клиента, подбор тура, презентация тура, оформление договора с туристом и бронирование заявки.  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u w:val="single"/>
          <w:lang w:eastAsia="ko-KR"/>
        </w:rPr>
        <w:t xml:space="preserve">Первый этап – выявление потребностей клиента (10 минут). 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В «офис» туристской организации приходит потенциальный клиент (турист) с заранее подготовленной легендой. Легенда не оглашается команде участников заранее. Задача команды на данном этапе – выявить потребности клиента и определить подходящее направление (направления), которые полностью удовлетворят запрос туриста. Общение с клиентом происходит в формате диалога. Команда участников может задавать клиенту неограниченное количество вопросов в течение отведенного времени. В процессе общения с туристом конкурсанты могут делать пометки. Каждая команда проходит беседу с туристом по очереди, у одной и той же бригады судей. Время беседы с туристом для одной команды конкурсантов составляет 10 (десять) минут.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Выполнение первого этапа модуля происходит последовательно с переходом к следующему этапу, т.е. первая команда после беседы с туристом </w:t>
      </w:r>
      <w:r w:rsidRPr="0013791E">
        <w:rPr>
          <w:rFonts w:ascii="Times New Roman" w:eastAsia="Batang" w:hAnsi="Times New Roman"/>
          <w:sz w:val="28"/>
          <w:szCs w:val="28"/>
          <w:lang w:eastAsia="ko-KR"/>
        </w:rPr>
        <w:lastRenderedPageBreak/>
        <w:t xml:space="preserve">отправляется на свое рабочее место и приступает к выполнению следующего этапа модуля. 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u w:val="single"/>
          <w:lang w:eastAsia="ko-KR"/>
        </w:rPr>
        <w:t xml:space="preserve">Второй этап – подбор тура по запросу клиента (1 час). 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После выявления потребностей, команда конкурсантов возвращается на свое рабочее место для подбора тура по выявленным потребностям клиента. 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Команде конкурсантов предоставляется 1 (один) час на поиск тура по запросу клиента, оформление письма и отправки его на электронную почту, а также на подготовку презентации тура для туриста.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На этапе подбора тура команде необходимо подобрать 3 (три) наиболее подходящих для клиента варианта и оформить письмо – предложение. Письмо направляется на электронную почту туриста. В письме обязательно необходимо выделить 1 (одно) наиболее подходящее туристу предложение, которое по мнению конкурсантов в полной мере соответствует запросу клиента. Предложение должно содержать: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полную информацию по туру (строчка тура из поисковика туроператора или поисковой системы/агрегатора);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полетные данные;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визовые формальности;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информацию о дополнительных услугах, входящих в состав тура;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- полная стоимость тура для туриста. 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Оформление письма должно соответствовать этике деловой переписки и содержать расшифровку аббревиатур, использованных в данном письме.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Письмо направляется на электронную почту туриста, которую конкурсантам необходимо получить на первом этапе модуля, в процессе беседы с туристом.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Команда конкурсантов готовит презентацию по туру, который максимально соответствует потребностям клиента. Презентация должна быть подготовлена в </w:t>
      </w:r>
      <w:r w:rsidR="00AB6517" w:rsidRPr="0013791E">
        <w:rPr>
          <w:rFonts w:ascii="Times New Roman" w:eastAsia="Batang" w:hAnsi="Times New Roman"/>
          <w:sz w:val="28"/>
          <w:szCs w:val="28"/>
          <w:lang w:eastAsia="ko-KR"/>
        </w:rPr>
        <w:t>специализированной программе для создания презентаций</w:t>
      </w: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. </w:t>
      </w:r>
      <w:r w:rsidRPr="0013791E">
        <w:rPr>
          <w:rFonts w:ascii="Times New Roman" w:eastAsia="Batang" w:hAnsi="Times New Roman"/>
          <w:sz w:val="28"/>
          <w:szCs w:val="28"/>
          <w:lang w:eastAsia="ko-KR"/>
        </w:rPr>
        <w:lastRenderedPageBreak/>
        <w:t>Презентация должна содержать обязательные пункты со следующей информацией: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о стране и регионе пребывания;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о транспортной логистике;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об объекте размещения;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о категории номера;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о типе питания;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о дополнительных услугах в отеле;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- о дополнительных услугах (в том числе доступности развлечений) в непосредственной близости от отеля. 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Главная задача конкурсантов – обосновать выбранный вариант. 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u w:val="single"/>
          <w:lang w:eastAsia="ko-KR"/>
        </w:rPr>
        <w:t>Третий этап – презентация тура клиенту (10 минут)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Время на выступление одной команды составляет 7 (семь) минут. После окончания выступления эксперты могут задать команде конкурсантов неограниченное количество вопросов в течение 3 (трех) минут. 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После завершения данного этапа эксперты выдают команде конкурсантов согласие на бронирование заявки и паспортные данные туриста (туристов).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u w:val="single"/>
          <w:lang w:eastAsia="ko-KR"/>
        </w:rPr>
        <w:t>Четвертый этап – оформление договора с туристом и бронирование заявки</w:t>
      </w: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 (15 минут).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Команде участников необходимо завести заявку на тур в </w:t>
      </w:r>
      <w:r w:rsidRPr="0013791E">
        <w:rPr>
          <w:rFonts w:ascii="Times New Roman" w:eastAsia="Batang" w:hAnsi="Times New Roman"/>
          <w:sz w:val="28"/>
          <w:szCs w:val="28"/>
          <w:lang w:val="en-US" w:eastAsia="ko-KR"/>
        </w:rPr>
        <w:t>CRM</w:t>
      </w: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-систему, распечатать договор с туристом и сдать экспертам на проверку. Договор считается принятым в момент, когда один из экспертов ставит свою подпись на договоре и отмечает время, в которое команда сдала договор. После сдачи договора экспертам, команде конкурсантов необходимо забронировать заявку в </w:t>
      </w:r>
      <w:r w:rsidRPr="0013791E">
        <w:rPr>
          <w:rFonts w:ascii="Times New Roman" w:eastAsia="Batang" w:hAnsi="Times New Roman"/>
          <w:sz w:val="28"/>
          <w:szCs w:val="28"/>
          <w:lang w:val="en-US" w:eastAsia="ko-KR"/>
        </w:rPr>
        <w:t>CRM</w:t>
      </w:r>
      <w:r w:rsidRPr="0013791E">
        <w:rPr>
          <w:rFonts w:ascii="Times New Roman" w:eastAsia="Batang" w:hAnsi="Times New Roman"/>
          <w:sz w:val="28"/>
          <w:szCs w:val="28"/>
          <w:lang w:eastAsia="ko-KR"/>
        </w:rPr>
        <w:t>-системе.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В модуле экспертами оценивается: 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- умение выявлять потребности клиентов с целью подбора туристского продукта / туристских услуг согласно запросу; 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lastRenderedPageBreak/>
        <w:t>- умение анализировать полученную информацию;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умение работать с поисковыми системами/агрегаторами и сайтами туроператоров;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умение осуществлять поиск и бронирование туристских услуг в соответствии с заказом клиента;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умение консультировать клиентов по туризму, географии, истории, архитектуре, религии, достопримечательностям, социально-экономическому и политическому устройству стран и др. для подбора туристского продукта / туристских услуг согласно запросу;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умение предоставить всю необходимую информацию по вопросам визового и безвизового въезда на территорию государств, получения транзитных виз;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 умение работать со специализированными системами бронирования туристских услуг / туристских продуктов;</w:t>
      </w:r>
    </w:p>
    <w:p w:rsidR="00F676A2" w:rsidRPr="0013791E" w:rsidRDefault="00F676A2" w:rsidP="00F676A2">
      <w:pPr>
        <w:spacing w:line="239" w:lineRule="auto"/>
        <w:ind w:left="260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знания терминологии и аббревиатур, принятых в туристской индустрии;</w:t>
      </w:r>
    </w:p>
    <w:p w:rsidR="00F676A2" w:rsidRPr="0013791E" w:rsidRDefault="00F676A2" w:rsidP="00F676A2">
      <w:pPr>
        <w:spacing w:line="239" w:lineRule="auto"/>
        <w:ind w:left="260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знание основ психологии и теории межличностного общения;</w:t>
      </w:r>
    </w:p>
    <w:p w:rsidR="00F676A2" w:rsidRPr="0013791E" w:rsidRDefault="00F676A2" w:rsidP="00F676A2">
      <w:pPr>
        <w:spacing w:line="239" w:lineRule="auto"/>
        <w:ind w:left="260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разработка предложения клиенту;</w:t>
      </w:r>
    </w:p>
    <w:p w:rsidR="00F676A2" w:rsidRPr="0013791E" w:rsidRDefault="00F676A2" w:rsidP="00F676A2">
      <w:pPr>
        <w:spacing w:line="239" w:lineRule="auto"/>
        <w:ind w:left="260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работа со специализированной системой;</w:t>
      </w:r>
    </w:p>
    <w:p w:rsidR="00F676A2" w:rsidRPr="0013791E" w:rsidRDefault="00F676A2" w:rsidP="00F676A2">
      <w:pPr>
        <w:spacing w:line="239" w:lineRule="auto"/>
        <w:ind w:left="260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- внимательность; </w:t>
      </w:r>
    </w:p>
    <w:p w:rsidR="00F676A2" w:rsidRPr="0013791E" w:rsidRDefault="00F676A2" w:rsidP="00F676A2">
      <w:pPr>
        <w:ind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коммуникационные навыки: владение профессиональной терминологией, умение удерживать внимание аудитории, культура речи, умение отвечать на поставленные вопросы.</w:t>
      </w:r>
    </w:p>
    <w:p w:rsidR="00F676A2" w:rsidRPr="0013791E" w:rsidRDefault="00F676A2" w:rsidP="00F676A2">
      <w:pPr>
        <w:spacing w:line="239" w:lineRule="auto"/>
        <w:ind w:left="260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навыки деловой переписки.</w:t>
      </w:r>
    </w:p>
    <w:p w:rsidR="006D29C0" w:rsidRPr="0013791E" w:rsidRDefault="006D29C0" w:rsidP="006D29C0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76A2" w:rsidRPr="0013791E" w:rsidRDefault="00F676A2" w:rsidP="00F676A2">
      <w:pPr>
        <w:spacing w:line="239" w:lineRule="auto"/>
        <w:ind w:left="26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791E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13791E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13791E">
        <w:rPr>
          <w:rFonts w:ascii="Times New Roman" w:hAnsi="Times New Roman"/>
          <w:b/>
          <w:bCs/>
          <w:sz w:val="28"/>
          <w:szCs w:val="28"/>
        </w:rPr>
        <w:t xml:space="preserve"> «Документооборот с туристом» (2 часа)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hAnsi="Times New Roman"/>
          <w:bCs/>
          <w:sz w:val="28"/>
          <w:szCs w:val="28"/>
        </w:rPr>
      </w:pPr>
      <w:r w:rsidRPr="0013791E">
        <w:rPr>
          <w:rFonts w:ascii="Times New Roman" w:hAnsi="Times New Roman"/>
          <w:bCs/>
          <w:sz w:val="28"/>
          <w:szCs w:val="28"/>
        </w:rPr>
        <w:t xml:space="preserve">Данный модуль является продолжением модуля С, а именно работы с клиентом в офисе туристской организации. 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hAnsi="Times New Roman"/>
          <w:bCs/>
          <w:sz w:val="28"/>
          <w:szCs w:val="28"/>
        </w:rPr>
      </w:pPr>
      <w:r w:rsidRPr="0013791E">
        <w:rPr>
          <w:rFonts w:ascii="Times New Roman" w:hAnsi="Times New Roman"/>
          <w:bCs/>
          <w:sz w:val="28"/>
          <w:szCs w:val="28"/>
        </w:rPr>
        <w:lastRenderedPageBreak/>
        <w:t xml:space="preserve">После бронирования заявки в модуле </w:t>
      </w:r>
      <w:r w:rsidRPr="0013791E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13791E">
        <w:rPr>
          <w:rFonts w:ascii="Times New Roman" w:hAnsi="Times New Roman"/>
          <w:bCs/>
          <w:sz w:val="28"/>
          <w:szCs w:val="28"/>
        </w:rPr>
        <w:t xml:space="preserve"> команда конкурсантов в специализированной системе получает бланк подтверждения по туру. Данный документ необходимо внимательно проверить и в случае обнаружения ошибок сообщить о них в примечаниях в самой заявке. </w:t>
      </w:r>
    </w:p>
    <w:p w:rsidR="00F676A2" w:rsidRPr="0013791E" w:rsidRDefault="00F676A2" w:rsidP="007608AE">
      <w:pPr>
        <w:spacing w:after="0" w:line="360" w:lineRule="auto"/>
        <w:ind w:left="261" w:firstLine="460"/>
        <w:jc w:val="both"/>
        <w:rPr>
          <w:rFonts w:ascii="Times New Roman" w:hAnsi="Times New Roman"/>
          <w:bCs/>
          <w:sz w:val="28"/>
          <w:szCs w:val="28"/>
        </w:rPr>
      </w:pPr>
      <w:r w:rsidRPr="0013791E">
        <w:rPr>
          <w:rFonts w:ascii="Times New Roman" w:hAnsi="Times New Roman"/>
          <w:bCs/>
          <w:sz w:val="28"/>
          <w:szCs w:val="28"/>
        </w:rPr>
        <w:t xml:space="preserve">После проверки бланка подтверждения конкурсантам необходимо самостоятельно в самой заявке запросить итоговый пакет документов для вылета туриста. Пакет документов будет выгружен в </w:t>
      </w:r>
      <w:r w:rsidRPr="0013791E">
        <w:rPr>
          <w:rFonts w:ascii="Times New Roman" w:hAnsi="Times New Roman"/>
          <w:bCs/>
          <w:sz w:val="28"/>
          <w:szCs w:val="28"/>
          <w:lang w:val="en-US"/>
        </w:rPr>
        <w:t>CRM</w:t>
      </w:r>
      <w:r w:rsidRPr="0013791E">
        <w:rPr>
          <w:rFonts w:ascii="Times New Roman" w:hAnsi="Times New Roman"/>
          <w:bCs/>
          <w:sz w:val="28"/>
          <w:szCs w:val="28"/>
        </w:rPr>
        <w:t xml:space="preserve">-систему. Документы также необходимо внимательно проверить. 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hAnsi="Times New Roman"/>
          <w:bCs/>
          <w:sz w:val="28"/>
          <w:szCs w:val="28"/>
        </w:rPr>
      </w:pPr>
      <w:r w:rsidRPr="0013791E">
        <w:rPr>
          <w:rFonts w:ascii="Times New Roman" w:hAnsi="Times New Roman"/>
          <w:bCs/>
          <w:sz w:val="28"/>
          <w:szCs w:val="28"/>
        </w:rPr>
        <w:t xml:space="preserve">После получения итогового пакета документам команде конкурсантов необходимо подготовить презентацию по данным документам, чтобы провести инструктаж туриста перед поездкой. Команды готовят презентацию в </w:t>
      </w:r>
      <w:r w:rsidR="00AB6517" w:rsidRPr="0013791E">
        <w:rPr>
          <w:rFonts w:ascii="Times New Roman" w:hAnsi="Times New Roman"/>
          <w:bCs/>
          <w:sz w:val="28"/>
          <w:szCs w:val="28"/>
        </w:rPr>
        <w:t xml:space="preserve">специализированной программе для создания </w:t>
      </w:r>
      <w:proofErr w:type="gramStart"/>
      <w:r w:rsidR="00AB6517" w:rsidRPr="0013791E">
        <w:rPr>
          <w:rFonts w:ascii="Times New Roman" w:hAnsi="Times New Roman"/>
          <w:bCs/>
          <w:sz w:val="28"/>
          <w:szCs w:val="28"/>
        </w:rPr>
        <w:t>презентаций.</w:t>
      </w:r>
      <w:r w:rsidRPr="0013791E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hAnsi="Times New Roman"/>
          <w:bCs/>
          <w:sz w:val="28"/>
          <w:szCs w:val="28"/>
        </w:rPr>
      </w:pPr>
      <w:r w:rsidRPr="0013791E">
        <w:rPr>
          <w:rFonts w:ascii="Times New Roman" w:hAnsi="Times New Roman"/>
          <w:bCs/>
          <w:sz w:val="28"/>
          <w:szCs w:val="28"/>
        </w:rPr>
        <w:t>В презентации обязательно должны быть представлены скриншоты документов с указанием следующей информации: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hAnsi="Times New Roman"/>
          <w:bCs/>
          <w:sz w:val="28"/>
          <w:szCs w:val="28"/>
        </w:rPr>
      </w:pPr>
      <w:r w:rsidRPr="0013791E">
        <w:rPr>
          <w:rFonts w:ascii="Times New Roman" w:hAnsi="Times New Roman"/>
          <w:bCs/>
          <w:sz w:val="28"/>
          <w:szCs w:val="28"/>
        </w:rPr>
        <w:t>- об авиаперелете;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hAnsi="Times New Roman"/>
          <w:bCs/>
          <w:sz w:val="28"/>
          <w:szCs w:val="28"/>
        </w:rPr>
      </w:pPr>
      <w:r w:rsidRPr="0013791E">
        <w:rPr>
          <w:rFonts w:ascii="Times New Roman" w:hAnsi="Times New Roman"/>
          <w:bCs/>
          <w:sz w:val="28"/>
          <w:szCs w:val="28"/>
        </w:rPr>
        <w:t>- о трансфере;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hAnsi="Times New Roman"/>
          <w:bCs/>
          <w:sz w:val="28"/>
          <w:szCs w:val="28"/>
        </w:rPr>
      </w:pPr>
      <w:r w:rsidRPr="0013791E">
        <w:rPr>
          <w:rFonts w:ascii="Times New Roman" w:hAnsi="Times New Roman"/>
          <w:bCs/>
          <w:sz w:val="28"/>
          <w:szCs w:val="28"/>
        </w:rPr>
        <w:t>- об отеле, категории номера, типе питания;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hAnsi="Times New Roman"/>
          <w:bCs/>
          <w:sz w:val="28"/>
          <w:szCs w:val="28"/>
        </w:rPr>
      </w:pPr>
      <w:r w:rsidRPr="0013791E">
        <w:rPr>
          <w:rFonts w:ascii="Times New Roman" w:hAnsi="Times New Roman"/>
          <w:bCs/>
          <w:sz w:val="28"/>
          <w:szCs w:val="28"/>
        </w:rPr>
        <w:t>- о документах, которые потребуются туристу для поездки;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hAnsi="Times New Roman"/>
          <w:bCs/>
          <w:sz w:val="28"/>
          <w:szCs w:val="28"/>
        </w:rPr>
      </w:pPr>
      <w:r w:rsidRPr="0013791E">
        <w:rPr>
          <w:rFonts w:ascii="Times New Roman" w:hAnsi="Times New Roman"/>
          <w:bCs/>
          <w:sz w:val="28"/>
          <w:szCs w:val="28"/>
        </w:rPr>
        <w:t xml:space="preserve">- о нюансах, которые необходимо знать туристу для совершения поездки. 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hAnsi="Times New Roman"/>
          <w:bCs/>
          <w:sz w:val="28"/>
          <w:szCs w:val="28"/>
        </w:rPr>
      </w:pPr>
      <w:r w:rsidRPr="0013791E">
        <w:rPr>
          <w:rFonts w:ascii="Times New Roman" w:hAnsi="Times New Roman"/>
          <w:bCs/>
          <w:sz w:val="28"/>
          <w:szCs w:val="28"/>
        </w:rPr>
        <w:t xml:space="preserve">Время на презентацию пакета документов для туриста на каждую команду составляет 7 (семь) минут. Турист может задавать команде конкурсантов любые вопросы в процессе презентации. 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hAnsi="Times New Roman"/>
          <w:bCs/>
          <w:sz w:val="28"/>
          <w:szCs w:val="28"/>
        </w:rPr>
      </w:pPr>
      <w:r w:rsidRPr="0013791E">
        <w:rPr>
          <w:rFonts w:ascii="Times New Roman" w:hAnsi="Times New Roman"/>
          <w:bCs/>
          <w:sz w:val="28"/>
          <w:szCs w:val="28"/>
        </w:rPr>
        <w:t xml:space="preserve">В данном модуле оценивается: 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bCs/>
          <w:sz w:val="28"/>
          <w:szCs w:val="28"/>
        </w:rPr>
      </w:pPr>
      <w:r w:rsidRPr="0013791E">
        <w:rPr>
          <w:rFonts w:ascii="Times New Roman" w:hAnsi="Times New Roman"/>
          <w:bCs/>
          <w:sz w:val="28"/>
          <w:szCs w:val="28"/>
        </w:rPr>
        <w:t>- умение предоставлять информацию клиентам о существенных условиях договора</w:t>
      </w:r>
      <w:r w:rsidRPr="0013791E">
        <w:rPr>
          <w:rFonts w:ascii="Times New Roman" w:eastAsia="Batang" w:hAnsi="Times New Roman"/>
          <w:bCs/>
          <w:sz w:val="28"/>
          <w:szCs w:val="28"/>
        </w:rPr>
        <w:t xml:space="preserve">; 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bCs/>
          <w:sz w:val="28"/>
          <w:szCs w:val="28"/>
        </w:rPr>
      </w:pPr>
      <w:r w:rsidRPr="0013791E">
        <w:rPr>
          <w:rFonts w:ascii="Times New Roman" w:eastAsia="Batang" w:hAnsi="Times New Roman"/>
          <w:bCs/>
          <w:sz w:val="28"/>
          <w:szCs w:val="28"/>
        </w:rPr>
        <w:t>- умение консультировать клиента об услугах, входящих в состав туристского продукта и/или отдельных услугах;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- внимательность; 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lastRenderedPageBreak/>
        <w:t>- умение анализировать полученную информацию;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умение работать со специализированными системами бронирования туристских услуг / туристских продуктов;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умение работать с информацией в подтверждении бронирования туристского продукта / туристских услуг;</w:t>
      </w:r>
    </w:p>
    <w:p w:rsidR="00F676A2" w:rsidRPr="0013791E" w:rsidRDefault="00F676A2" w:rsidP="007608AE">
      <w:pPr>
        <w:spacing w:after="0" w:line="360" w:lineRule="auto"/>
        <w:ind w:left="261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знания терминологии и аббревиатур, принятых в туристской индустрии;</w:t>
      </w:r>
    </w:p>
    <w:p w:rsidR="00F676A2" w:rsidRPr="0013791E" w:rsidRDefault="00F676A2" w:rsidP="007608AE">
      <w:pPr>
        <w:spacing w:after="0" w:line="360" w:lineRule="auto"/>
        <w:ind w:left="261"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коммуникационные навыки: владение профессиональной терминологией, умение удерживать внимание аудитории, культура речи, умение отвечать на поставленные вопросы.</w:t>
      </w:r>
    </w:p>
    <w:p w:rsidR="00F676A2" w:rsidRPr="0013791E" w:rsidRDefault="00F676A2" w:rsidP="00F676A2">
      <w:pPr>
        <w:spacing w:line="239" w:lineRule="auto"/>
        <w:ind w:left="260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F676A2" w:rsidRPr="0013791E" w:rsidRDefault="00F676A2" w:rsidP="00F676A2">
      <w:pPr>
        <w:spacing w:line="239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791E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13791E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13791E">
        <w:rPr>
          <w:rFonts w:ascii="Times New Roman" w:hAnsi="Times New Roman"/>
          <w:b/>
          <w:bCs/>
          <w:sz w:val="28"/>
          <w:szCs w:val="28"/>
        </w:rPr>
        <w:t xml:space="preserve"> «Организация нестандартного тура» (2 часа)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В данном модуле участникам необходимо предложить клиенту вариант нестандартного тура согласно запросу клиента. Данный модуль не предполагает работу с поисковыми системами и агрегаторами, работа над модулем будет осуществляться на специализированной онлайн платформе либо в личном кабинете туроператора, позволяющего организовывать нестандартные туры.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Специализированная онлайн платформа или наименование туроператора, позволяющего организовывать нестандартные туры определяется менеджером компетенции.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Поскольку различные специализированные системы имеют свои особенности, не позднее, чем за 14 (четырнадцать) календарных дней до начала соревнований озвучивается наименование туроператора или системы/платформы, в которой будет осуществляться работа. Также не позднее, чем за 14 (четырнадцать) календарных дней до начала соревнований участникам выдается тестовый доступ для тренировки.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Участники получают по электронной почте запрос от клиента на организацию нестандартного тура. Потенциальный турист может запрашивать, </w:t>
      </w:r>
      <w:r w:rsidRPr="0013791E">
        <w:rPr>
          <w:rFonts w:ascii="Times New Roman" w:eastAsia="Batang" w:hAnsi="Times New Roman"/>
          <w:sz w:val="28"/>
          <w:szCs w:val="28"/>
          <w:lang w:eastAsia="ko-KR"/>
        </w:rPr>
        <w:lastRenderedPageBreak/>
        <w:t xml:space="preserve">к примеру, комбинированный тур, предполагающий посещение нескольких стран, различные даты вылета и возврата туристов, выезжающих в данный тур, эксклюзивный отдых, посещение необычных мест, дополнительные услуги и пр. Вопросы к клиенту на уточнение в данном модуле не предусмотрены. Вся необходимая участникам информация будет указана в письме. 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Участникам предлагается на специализированной онлайн платформе, основываясь на запросе клиента, подобрать все параметры тура и сформировать для туриста предложение с подробным описанием и стоимостью «собранного» тура, которое нужно отправить в ответном письме клиенту по электронной почте. Также в письме участник должен проконсультировать клиента по дальнейшим действиям в случае приобретения тура, а также визовым и туристским формальностям. Детальный расчет тура распечатывается из системы и сдается экспертам.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Презентация в данном модуле не предусмотрена. </w:t>
      </w:r>
    </w:p>
    <w:p w:rsidR="00F676A2" w:rsidRPr="0013791E" w:rsidRDefault="00F676A2" w:rsidP="007608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В модуле экспертами оцениваются: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13791E">
        <w:rPr>
          <w:rFonts w:ascii="Times New Roman" w:eastAsia="Batang" w:hAnsi="Times New Roman"/>
          <w:sz w:val="28"/>
          <w:szCs w:val="28"/>
          <w:lang w:eastAsia="ko-KR"/>
        </w:rPr>
        <w:t>умение осуществлять поиск и подбор туристских услуг в соответствии с заказом клиента в специализированной системе;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умение производить расчет тура;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умение осуществлять поиск, сбор, первичную обработку и анализ информации по туризму, географии, истории, архитектуре, религии, достопримечательностям, социально-экономическому и политическому устройству стран и др.;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умение выявлять потребности клиентов с целью подбора туристского продукта / туристских услуг согласно запросу;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умение консультировать клиента о правилах оформления бронирования/туристских услуг, входящих в состав туристского продукта, и/или отдельных услугах, о правилах въезда в страну (место) временного пребывания и правилах пребывания в ней;</w:t>
      </w:r>
    </w:p>
    <w:p w:rsidR="00F676A2" w:rsidRPr="0013791E" w:rsidRDefault="00F676A2" w:rsidP="007608AE">
      <w:pPr>
        <w:spacing w:after="0" w:line="360" w:lineRule="auto"/>
        <w:ind w:left="260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lastRenderedPageBreak/>
        <w:t>- умение работать со специализированными системами бронирования туристских услуг / туристских продуктов;</w:t>
      </w:r>
    </w:p>
    <w:p w:rsidR="00F676A2" w:rsidRPr="0013791E" w:rsidRDefault="00F676A2" w:rsidP="007608AE">
      <w:pPr>
        <w:spacing w:after="0" w:line="360" w:lineRule="auto"/>
        <w:ind w:left="260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знания терминологии и аббревиатур, принятых в туристской индустрии;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коммуникационные навыки: владение профессиональной терминологией, умение удерживать внимание аудитории, культура речи, умение отвечать на поставленные вопросы;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- навыки деловой переписки.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791E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13791E">
        <w:rPr>
          <w:rFonts w:ascii="Times New Roman" w:hAnsi="Times New Roman"/>
          <w:b/>
          <w:bCs/>
          <w:sz w:val="28"/>
          <w:szCs w:val="28"/>
          <w:lang w:val="en-US"/>
        </w:rPr>
        <w:t>F</w:t>
      </w:r>
      <w:r w:rsidRPr="0013791E">
        <w:rPr>
          <w:rFonts w:ascii="Times New Roman" w:hAnsi="Times New Roman"/>
          <w:b/>
          <w:bCs/>
          <w:sz w:val="28"/>
          <w:szCs w:val="28"/>
        </w:rPr>
        <w:t xml:space="preserve"> «Специальное задание» (3 часа)</w:t>
      </w:r>
    </w:p>
    <w:p w:rsidR="00F676A2" w:rsidRPr="0013791E" w:rsidRDefault="00F676A2" w:rsidP="007608A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791E">
        <w:rPr>
          <w:rFonts w:ascii="Times New Roman" w:hAnsi="Times New Roman"/>
          <w:bCs/>
          <w:sz w:val="28"/>
          <w:szCs w:val="28"/>
        </w:rPr>
        <w:t>Данный модуль направлен на демонстрацию навыков и умений сотрудника туристской организации в нестандартных ситуациях. Команда конкурсантов получает заранее разработанный «кейс», требующий решения определенной проблемы и/или реакции на определенную ситуацию. Данный модуль предусматривает возможность конкурсантов и/или экспертов задавать вопросы. Данный модуль может подразумевать «зрелищную часть», т.е. определенную мгновенную реакцию конкурсантов на действия «туриста» и/или иного участника модуля. Данный модуль всегда будет подразумевать этап подготовки, т.е. конкурсанты будут использовать свое рабочее место. В случае, если «кейсом» задания будет предусмотрена презентационная часть, на выступление каждой команды будет отведено 7 (семь) минут.</w:t>
      </w:r>
    </w:p>
    <w:p w:rsidR="006D29C0" w:rsidRPr="0013791E" w:rsidRDefault="006D29C0" w:rsidP="00A57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4F9D" w:rsidRPr="0013791E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91E">
        <w:rPr>
          <w:rFonts w:ascii="Times New Roman" w:hAnsi="Times New Roman"/>
          <w:b/>
          <w:sz w:val="28"/>
          <w:szCs w:val="28"/>
        </w:rPr>
        <w:t>Требования к конкурсной площадке:</w:t>
      </w:r>
    </w:p>
    <w:p w:rsidR="00704F9D" w:rsidRPr="0013791E" w:rsidRDefault="00704F9D" w:rsidP="00C075B0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704F9D" w:rsidRPr="0013791E" w:rsidRDefault="00704F9D" w:rsidP="00C075B0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С Инфраструктурным листом можно ознакомиться на веб-сайте организации: http://www.worldskills.ru.</w:t>
      </w:r>
    </w:p>
    <w:p w:rsidR="00704F9D" w:rsidRPr="0013791E" w:rsidRDefault="00704F9D" w:rsidP="00C075B0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В Инфраструктурном листе указаны наименования и количество материалов и единиц оборудования. Организатор конкурса обновляет </w:t>
      </w:r>
      <w:r w:rsidRPr="0013791E">
        <w:rPr>
          <w:rFonts w:ascii="Times New Roman" w:eastAsia="Batang" w:hAnsi="Times New Roman"/>
          <w:sz w:val="28"/>
          <w:szCs w:val="28"/>
          <w:lang w:eastAsia="ko-KR"/>
        </w:rPr>
        <w:lastRenderedPageBreak/>
        <w:t xml:space="preserve">Инфраструктурный лист, указывая необходимое количество, тип, марку/модель предметов. </w:t>
      </w:r>
    </w:p>
    <w:p w:rsidR="00704F9D" w:rsidRPr="00C075B0" w:rsidRDefault="00704F9D" w:rsidP="00C075B0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075B0">
        <w:rPr>
          <w:rFonts w:ascii="Times New Roman" w:eastAsia="Batang" w:hAnsi="Times New Roman"/>
          <w:sz w:val="28"/>
          <w:szCs w:val="28"/>
          <w:lang w:eastAsia="ko-KR"/>
        </w:rPr>
        <w:t xml:space="preserve">В ходе каждого конкурса, Эксперты рассматривают и уточняют Инфраструктурный лист для подготовки к следующему конкурсу. </w:t>
      </w:r>
    </w:p>
    <w:p w:rsidR="00704F9D" w:rsidRDefault="00704F9D" w:rsidP="004E24C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075B0">
        <w:rPr>
          <w:rFonts w:ascii="Times New Roman" w:eastAsia="Batang" w:hAnsi="Times New Roman"/>
          <w:sz w:val="28"/>
          <w:szCs w:val="28"/>
          <w:lang w:eastAsia="ko-KR"/>
        </w:rPr>
        <w:t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</w:t>
      </w:r>
      <w:r w:rsidRPr="004E24CE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</w:p>
    <w:p w:rsidR="00704F9D" w:rsidRDefault="00704F9D" w:rsidP="004E24C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Рабочая зона должна включать модульные рабочие места участников, </w:t>
      </w:r>
      <w:r w:rsidR="00A04006">
        <w:rPr>
          <w:rFonts w:ascii="Times New Roman" w:eastAsia="Batang" w:hAnsi="Times New Roman"/>
          <w:sz w:val="28"/>
          <w:szCs w:val="28"/>
          <w:lang w:eastAsia="ko-KR"/>
        </w:rPr>
        <w:t>зону экспертов, брифинг-зону для участников.</w:t>
      </w:r>
    </w:p>
    <w:p w:rsidR="00704F9D" w:rsidRDefault="00A04006" w:rsidP="004E24C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Рабочее место участника должно максимально соответствовать рабочему месту турагента </w:t>
      </w:r>
      <w:r w:rsidR="007D6EE5">
        <w:rPr>
          <w:rFonts w:ascii="Times New Roman" w:eastAsia="Batang" w:hAnsi="Times New Roman"/>
          <w:sz w:val="28"/>
          <w:szCs w:val="28"/>
          <w:lang w:eastAsia="ko-KR"/>
        </w:rPr>
        <w:t xml:space="preserve">в офисе турагентства </w:t>
      </w:r>
      <w:r>
        <w:rPr>
          <w:rFonts w:ascii="Times New Roman" w:eastAsia="Batang" w:hAnsi="Times New Roman"/>
          <w:sz w:val="28"/>
          <w:szCs w:val="28"/>
          <w:lang w:eastAsia="ko-KR"/>
        </w:rPr>
        <w:t>и предусматривать возможность работы с клиентом.</w:t>
      </w:r>
    </w:p>
    <w:p w:rsidR="0066732B" w:rsidRDefault="00704F9D" w:rsidP="004E24C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Оборудование </w:t>
      </w:r>
      <w:r w:rsidR="00A04006">
        <w:rPr>
          <w:rFonts w:ascii="Times New Roman" w:eastAsia="Batang" w:hAnsi="Times New Roman"/>
          <w:sz w:val="28"/>
          <w:szCs w:val="28"/>
          <w:lang w:eastAsia="ko-KR"/>
        </w:rPr>
        <w:t>зоны экспертов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должно максимально соответствовать формату </w:t>
      </w:r>
      <w:r w:rsidR="00A04006">
        <w:rPr>
          <w:rFonts w:ascii="Times New Roman" w:eastAsia="Batang" w:hAnsi="Times New Roman"/>
          <w:sz w:val="28"/>
          <w:szCs w:val="28"/>
          <w:lang w:eastAsia="ko-KR"/>
        </w:rPr>
        <w:t>проведения презентаций продуктов и ведения деловых переговоров</w:t>
      </w:r>
      <w:r>
        <w:rPr>
          <w:rFonts w:ascii="Times New Roman" w:eastAsia="Batang" w:hAnsi="Times New Roman"/>
          <w:sz w:val="28"/>
          <w:szCs w:val="28"/>
          <w:lang w:eastAsia="ko-KR"/>
        </w:rPr>
        <w:t>.</w:t>
      </w:r>
      <w:r w:rsidR="0066732B">
        <w:rPr>
          <w:rFonts w:ascii="Times New Roman" w:eastAsia="Batang" w:hAnsi="Times New Roman"/>
          <w:sz w:val="28"/>
          <w:szCs w:val="28"/>
          <w:lang w:eastAsia="ko-KR"/>
        </w:rPr>
        <w:t xml:space="preserve"> Данная зона должна быть оборудована телевизор</w:t>
      </w:r>
      <w:r w:rsidR="00A04006">
        <w:rPr>
          <w:rFonts w:ascii="Times New Roman" w:eastAsia="Batang" w:hAnsi="Times New Roman"/>
          <w:sz w:val="28"/>
          <w:szCs w:val="28"/>
          <w:lang w:eastAsia="ko-KR"/>
        </w:rPr>
        <w:t>ом</w:t>
      </w:r>
      <w:r w:rsidR="00A04006" w:rsidRPr="00A04006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A04006">
        <w:rPr>
          <w:rFonts w:ascii="Times New Roman" w:eastAsia="Batang" w:hAnsi="Times New Roman"/>
          <w:sz w:val="28"/>
          <w:szCs w:val="28"/>
          <w:lang w:eastAsia="ko-KR"/>
        </w:rPr>
        <w:t>на напольной стойке, столами и стульями, МФУ и ноутбуком</w:t>
      </w:r>
      <w:r w:rsidR="00401442">
        <w:rPr>
          <w:rFonts w:ascii="Times New Roman" w:eastAsia="Batang" w:hAnsi="Times New Roman"/>
          <w:sz w:val="28"/>
          <w:szCs w:val="28"/>
          <w:lang w:eastAsia="ko-KR"/>
        </w:rPr>
        <w:t xml:space="preserve"> (количество оборудования согласно Инфраструктурному листу)</w:t>
      </w:r>
      <w:r w:rsidR="0066732B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704F9D" w:rsidRDefault="00A04006" w:rsidP="004E24C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Брифинг-зона</w:t>
      </w:r>
      <w:r w:rsidR="00CB4803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704F9D">
        <w:rPr>
          <w:rFonts w:ascii="Times New Roman" w:eastAsia="Batang" w:hAnsi="Times New Roman"/>
          <w:sz w:val="28"/>
          <w:szCs w:val="28"/>
          <w:lang w:eastAsia="ko-KR"/>
        </w:rPr>
        <w:t xml:space="preserve">включает стулья, </w:t>
      </w:r>
      <w:r w:rsidR="00AD0366">
        <w:rPr>
          <w:rFonts w:ascii="Times New Roman" w:eastAsia="Batang" w:hAnsi="Times New Roman"/>
          <w:sz w:val="28"/>
          <w:szCs w:val="28"/>
          <w:lang w:eastAsia="ko-KR"/>
        </w:rPr>
        <w:t>интерактивную доску, а также стол с ноутбуком и МФУ.</w:t>
      </w:r>
      <w:r w:rsidRPr="00A04006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>Для презентаций результатов работы по модулям «</w:t>
      </w:r>
      <w:r>
        <w:rPr>
          <w:rFonts w:ascii="Times New Roman" w:eastAsia="Batang" w:hAnsi="Times New Roman"/>
          <w:sz w:val="28"/>
          <w:szCs w:val="28"/>
          <w:lang w:val="en-US" w:eastAsia="ko-KR"/>
        </w:rPr>
        <w:t>A</w:t>
      </w:r>
      <w:r>
        <w:rPr>
          <w:rFonts w:ascii="Times New Roman" w:eastAsia="Batang" w:hAnsi="Times New Roman"/>
          <w:sz w:val="28"/>
          <w:szCs w:val="28"/>
          <w:lang w:eastAsia="ko-KR"/>
        </w:rPr>
        <w:t>»</w:t>
      </w:r>
      <w:r w:rsidRPr="00CB4803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>и «</w:t>
      </w:r>
      <w:r>
        <w:rPr>
          <w:rFonts w:ascii="Times New Roman" w:eastAsia="Batang" w:hAnsi="Times New Roman"/>
          <w:sz w:val="28"/>
          <w:szCs w:val="28"/>
          <w:lang w:val="en-US" w:eastAsia="ko-KR"/>
        </w:rPr>
        <w:t>F</w:t>
      </w:r>
      <w:r>
        <w:rPr>
          <w:rFonts w:ascii="Times New Roman" w:eastAsia="Batang" w:hAnsi="Times New Roman"/>
          <w:sz w:val="28"/>
          <w:szCs w:val="28"/>
          <w:lang w:eastAsia="ko-KR"/>
        </w:rPr>
        <w:t>»</w:t>
      </w:r>
      <w:r w:rsidRPr="00C35353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>предусмотрено использование интерактивной доски.</w:t>
      </w:r>
    </w:p>
    <w:p w:rsidR="00704F9D" w:rsidRDefault="00704F9D" w:rsidP="004E24C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Комната экспертов должна быть вынесена за пределы площадки, оборудована столами, стульями, офисным шкафом для документов.</w:t>
      </w:r>
    </w:p>
    <w:p w:rsidR="00704F9D" w:rsidRDefault="00704F9D" w:rsidP="00D7335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070E6">
        <w:rPr>
          <w:rFonts w:ascii="Times New Roman" w:eastAsia="Batang" w:hAnsi="Times New Roman"/>
          <w:sz w:val="28"/>
          <w:szCs w:val="28"/>
          <w:lang w:eastAsia="ko-KR"/>
        </w:rPr>
        <w:t xml:space="preserve">В данном разделе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также </w:t>
      </w:r>
      <w:r w:rsidRPr="005070E6">
        <w:rPr>
          <w:rFonts w:ascii="Times New Roman" w:eastAsia="Batang" w:hAnsi="Times New Roman"/>
          <w:sz w:val="28"/>
          <w:szCs w:val="28"/>
          <w:lang w:eastAsia="ko-KR"/>
        </w:rPr>
        <w:t xml:space="preserve">приведены основные фото, эскизы необходимые для </w:t>
      </w:r>
      <w:r>
        <w:rPr>
          <w:rFonts w:ascii="Times New Roman" w:eastAsia="Batang" w:hAnsi="Times New Roman"/>
          <w:sz w:val="28"/>
          <w:szCs w:val="28"/>
          <w:lang w:eastAsia="ko-KR"/>
        </w:rPr>
        <w:t>визуализации компонентов застройки конкурсной площадки.</w:t>
      </w:r>
    </w:p>
    <w:p w:rsidR="007608AE" w:rsidRPr="005070E6" w:rsidRDefault="007608AE" w:rsidP="00D7335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704F9D" w:rsidRPr="005070E6" w:rsidRDefault="00704F9D" w:rsidP="00D7335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070E6">
        <w:rPr>
          <w:rFonts w:ascii="Times New Roman" w:eastAsia="Batang" w:hAnsi="Times New Roman"/>
          <w:sz w:val="28"/>
          <w:szCs w:val="28"/>
          <w:lang w:eastAsia="ko-KR"/>
        </w:rPr>
        <w:t xml:space="preserve">Рис. 1. </w:t>
      </w:r>
      <w:r w:rsidR="00A04006">
        <w:rPr>
          <w:rFonts w:ascii="Times New Roman" w:eastAsia="Batang" w:hAnsi="Times New Roman"/>
          <w:sz w:val="28"/>
          <w:szCs w:val="28"/>
          <w:lang w:eastAsia="ko-KR"/>
        </w:rPr>
        <w:t>Рабочее место участника (примерный вариант)</w:t>
      </w:r>
    </w:p>
    <w:p w:rsidR="0066732B" w:rsidRDefault="00A36F1A" w:rsidP="00A04006">
      <w:pPr>
        <w:spacing w:after="0" w:line="360" w:lineRule="auto"/>
        <w:ind w:firstLine="709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lastRenderedPageBreak/>
        <w:pict>
          <v:shape id="Рисунок 1" o:spid="_x0000_i1025" type="#_x0000_t75" style="width:348.75pt;height:270pt;visibility:visible;mso-wrap-style:square">
            <v:imagedata r:id="rId13" o:title="офис анекс" cropleft="7692f" cropright="10153f"/>
          </v:shape>
        </w:pict>
      </w:r>
    </w:p>
    <w:p w:rsidR="00CB4803" w:rsidRDefault="00CB4803" w:rsidP="00A57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4F9D" w:rsidRPr="00A57976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976">
        <w:rPr>
          <w:rFonts w:ascii="Times New Roman" w:hAnsi="Times New Roman"/>
          <w:b/>
          <w:sz w:val="28"/>
          <w:szCs w:val="28"/>
        </w:rPr>
        <w:t>Компоновка рабочего места участника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04F9D" w:rsidRDefault="00704F9D" w:rsidP="007220EC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Площад</w:t>
      </w:r>
      <w:r w:rsidRPr="00AB6087">
        <w:rPr>
          <w:rFonts w:ascii="Times New Roman" w:eastAsia="Batang" w:hAnsi="Times New Roman"/>
          <w:sz w:val="28"/>
          <w:szCs w:val="28"/>
          <w:lang w:eastAsia="ko-KR"/>
        </w:rPr>
        <w:t>ь рабочего места участник</w:t>
      </w:r>
      <w:r w:rsidR="00A04006" w:rsidRPr="00AB6087">
        <w:rPr>
          <w:rFonts w:ascii="Times New Roman" w:eastAsia="Batang" w:hAnsi="Times New Roman"/>
          <w:sz w:val="28"/>
          <w:szCs w:val="28"/>
          <w:lang w:eastAsia="ko-KR"/>
        </w:rPr>
        <w:t xml:space="preserve">а </w:t>
      </w:r>
      <w:r w:rsidRPr="00AB6087">
        <w:rPr>
          <w:rFonts w:ascii="Times New Roman" w:eastAsia="Batang" w:hAnsi="Times New Roman"/>
          <w:sz w:val="28"/>
          <w:szCs w:val="28"/>
          <w:lang w:eastAsia="ko-KR"/>
        </w:rPr>
        <w:t xml:space="preserve">должна составлять не менее </w:t>
      </w:r>
      <w:r w:rsidR="00A04006" w:rsidRPr="00AB6087">
        <w:rPr>
          <w:rFonts w:ascii="Times New Roman" w:eastAsia="Batang" w:hAnsi="Times New Roman"/>
          <w:sz w:val="28"/>
          <w:szCs w:val="28"/>
          <w:lang w:eastAsia="ko-KR"/>
        </w:rPr>
        <w:t>1,5</w:t>
      </w:r>
      <w:r w:rsidRPr="00AB6087">
        <w:rPr>
          <w:rFonts w:ascii="Times New Roman" w:eastAsia="Batang" w:hAnsi="Times New Roman"/>
          <w:sz w:val="28"/>
          <w:szCs w:val="28"/>
          <w:lang w:eastAsia="ko-KR"/>
        </w:rPr>
        <w:t>х1,5 кв.м. Рабочее мест</w:t>
      </w:r>
      <w:r w:rsidR="00EB4624" w:rsidRPr="00AB6087">
        <w:rPr>
          <w:rFonts w:ascii="Times New Roman" w:eastAsia="Batang" w:hAnsi="Times New Roman"/>
          <w:sz w:val="28"/>
          <w:szCs w:val="28"/>
          <w:lang w:eastAsia="ko-KR"/>
        </w:rPr>
        <w:t>о участника включает: стол, 2 стула</w:t>
      </w:r>
      <w:r w:rsidRPr="00AB6087">
        <w:rPr>
          <w:rFonts w:ascii="Times New Roman" w:eastAsia="Batang" w:hAnsi="Times New Roman"/>
          <w:sz w:val="28"/>
          <w:szCs w:val="28"/>
          <w:lang w:eastAsia="ko-KR"/>
        </w:rPr>
        <w:t xml:space="preserve">, </w:t>
      </w:r>
      <w:r w:rsidR="00AB6087" w:rsidRPr="00AB6087">
        <w:rPr>
          <w:rFonts w:ascii="Times New Roman" w:eastAsia="Batang" w:hAnsi="Times New Roman"/>
          <w:sz w:val="28"/>
          <w:szCs w:val="28"/>
          <w:lang w:eastAsia="ko-KR"/>
        </w:rPr>
        <w:t>штендер и/или</w:t>
      </w:r>
      <w:r w:rsidR="007D6EE5" w:rsidRPr="00AB6087">
        <w:rPr>
          <w:rFonts w:ascii="Times New Roman" w:eastAsia="Batang" w:hAnsi="Times New Roman"/>
          <w:sz w:val="28"/>
          <w:szCs w:val="28"/>
          <w:lang w:eastAsia="ko-KR"/>
        </w:rPr>
        <w:t xml:space="preserve"> информационный стенд</w:t>
      </w:r>
      <w:r w:rsidR="00EB4624" w:rsidRPr="00AB6087">
        <w:rPr>
          <w:rFonts w:ascii="Times New Roman" w:eastAsia="Batang" w:hAnsi="Times New Roman"/>
          <w:sz w:val="28"/>
          <w:szCs w:val="28"/>
          <w:lang w:eastAsia="ko-KR"/>
        </w:rPr>
        <w:t xml:space="preserve">, </w:t>
      </w:r>
      <w:r w:rsidRPr="00AB6087">
        <w:rPr>
          <w:rFonts w:ascii="Times New Roman" w:eastAsia="Batang" w:hAnsi="Times New Roman"/>
          <w:sz w:val="28"/>
          <w:szCs w:val="28"/>
          <w:lang w:eastAsia="ko-KR"/>
        </w:rPr>
        <w:t xml:space="preserve">ноутбук с доступом в Интернет, компьютерную гарнитуру: мышь, клавиатуру, подставку для канцелярских принадлежностей, </w:t>
      </w:r>
      <w:r w:rsidR="00AD0366" w:rsidRPr="00AB6087">
        <w:rPr>
          <w:rFonts w:ascii="Times New Roman" w:eastAsia="Batang" w:hAnsi="Times New Roman"/>
          <w:sz w:val="28"/>
          <w:szCs w:val="28"/>
          <w:lang w:eastAsia="ko-KR"/>
        </w:rPr>
        <w:t xml:space="preserve">накопитель для бумаги, </w:t>
      </w:r>
      <w:r w:rsidR="00AD0366">
        <w:rPr>
          <w:rFonts w:ascii="Times New Roman" w:eastAsia="Batang" w:hAnsi="Times New Roman"/>
          <w:sz w:val="28"/>
          <w:szCs w:val="28"/>
          <w:lang w:eastAsia="ko-KR"/>
        </w:rPr>
        <w:t xml:space="preserve">калькулятор, </w:t>
      </w:r>
      <w:r w:rsidR="00EB4624" w:rsidRPr="0086620D">
        <w:rPr>
          <w:rFonts w:ascii="Times New Roman" w:eastAsia="Batang" w:hAnsi="Times New Roman"/>
          <w:sz w:val="28"/>
          <w:szCs w:val="28"/>
          <w:lang w:eastAsia="ko-KR"/>
        </w:rPr>
        <w:t>теле</w:t>
      </w:r>
      <w:r w:rsidR="0086620D" w:rsidRPr="0086620D">
        <w:rPr>
          <w:rFonts w:ascii="Times New Roman" w:eastAsia="Batang" w:hAnsi="Times New Roman"/>
          <w:sz w:val="28"/>
          <w:szCs w:val="28"/>
          <w:lang w:eastAsia="ko-KR"/>
        </w:rPr>
        <w:t>фон</w:t>
      </w:r>
      <w:r w:rsidR="00EB4624" w:rsidRPr="0086620D">
        <w:rPr>
          <w:rFonts w:ascii="Times New Roman" w:eastAsia="Batang" w:hAnsi="Times New Roman"/>
          <w:sz w:val="28"/>
          <w:szCs w:val="28"/>
          <w:lang w:eastAsia="ko-KR"/>
        </w:rPr>
        <w:t>,</w:t>
      </w:r>
      <w:r w:rsidR="00EB4624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AD0366">
        <w:rPr>
          <w:rFonts w:ascii="Times New Roman" w:eastAsia="Batang" w:hAnsi="Times New Roman"/>
          <w:sz w:val="28"/>
          <w:szCs w:val="28"/>
          <w:lang w:eastAsia="ko-KR"/>
        </w:rPr>
        <w:t xml:space="preserve">а также </w:t>
      </w:r>
      <w:r w:rsidRPr="007220EC">
        <w:rPr>
          <w:rFonts w:ascii="Times New Roman" w:eastAsia="Batang" w:hAnsi="Times New Roman"/>
          <w:sz w:val="28"/>
          <w:szCs w:val="28"/>
          <w:lang w:eastAsia="ko-KR"/>
        </w:rPr>
        <w:t>необходимую канцелярию с</w:t>
      </w:r>
      <w:r w:rsidR="00AD0366">
        <w:rPr>
          <w:rFonts w:ascii="Times New Roman" w:eastAsia="Batang" w:hAnsi="Times New Roman"/>
          <w:sz w:val="28"/>
          <w:szCs w:val="28"/>
          <w:lang w:eastAsia="ko-KR"/>
        </w:rPr>
        <w:t>огласно инфраструктурному листу</w:t>
      </w:r>
      <w:r w:rsidRPr="007220EC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704F9D" w:rsidRDefault="00704F9D" w:rsidP="007220EC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Между модульными рабочими местами участников должно быть не менее 1 метра. Для каждого рабочего места необходима электрическая розетка, стабильный Интернет-канал.</w:t>
      </w:r>
    </w:p>
    <w:p w:rsidR="00FD776D" w:rsidRDefault="00FD776D" w:rsidP="007220EC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704F9D" w:rsidRPr="00FF0B39" w:rsidRDefault="00704F9D" w:rsidP="00333911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26" w:name="_Toc525838813"/>
      <w:r w:rsidRPr="00FF0B39">
        <w:rPr>
          <w:rFonts w:ascii="Times New Roman" w:hAnsi="Times New Roman"/>
          <w:szCs w:val="28"/>
          <w:lang w:val="ru-RU"/>
        </w:rPr>
        <w:t>5.4. РАЗРАБОТКА КОНКУРСНОГО ЗАДАНИЯ</w:t>
      </w:r>
      <w:bookmarkEnd w:id="26"/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333911">
        <w:rPr>
          <w:rFonts w:ascii="Times New Roman" w:hAnsi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/>
          <w:sz w:val="28"/>
          <w:szCs w:val="28"/>
        </w:rPr>
        <w:t>). Представленные образцы Конкурсного задания должны меняться один раз в год.</w:t>
      </w:r>
    </w:p>
    <w:p w:rsidR="00704F9D" w:rsidRPr="0029547E" w:rsidRDefault="00704F9D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lastRenderedPageBreak/>
        <w:t>5.4.1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/>
          <w:sz w:val="28"/>
          <w:szCs w:val="28"/>
        </w:rPr>
        <w:t>онкурсного задания занимается Менеджер компе</w:t>
      </w:r>
      <w:r>
        <w:rPr>
          <w:rFonts w:ascii="Times New Roman" w:hAnsi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/>
          <w:sz w:val="28"/>
          <w:szCs w:val="28"/>
        </w:rPr>
        <w:t>онкурсного задания могут привлекаться:</w:t>
      </w:r>
    </w:p>
    <w:p w:rsidR="00704F9D" w:rsidRPr="00333911" w:rsidRDefault="00704F9D" w:rsidP="00D1200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704F9D" w:rsidRPr="00333911" w:rsidRDefault="00704F9D" w:rsidP="00D1200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704F9D" w:rsidRPr="00333911" w:rsidRDefault="00704F9D" w:rsidP="00D1200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В процессе подготовки к каждому соревнованию</w:t>
      </w:r>
      <w:r>
        <w:rPr>
          <w:rFonts w:ascii="Times New Roman" w:hAnsi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/>
          <w:sz w:val="28"/>
          <w:szCs w:val="28"/>
        </w:rPr>
        <w:t>онкурсному заданию участвуют:</w:t>
      </w:r>
    </w:p>
    <w:p w:rsidR="00704F9D" w:rsidRPr="00333911" w:rsidRDefault="00704F9D" w:rsidP="00D1200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Главный эксперт;</w:t>
      </w:r>
    </w:p>
    <w:p w:rsidR="00704F9D" w:rsidRPr="00333911" w:rsidRDefault="00704F9D" w:rsidP="00D1200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704F9D" w:rsidRPr="00333911" w:rsidRDefault="00704F9D" w:rsidP="00D1200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 (при необходимости привлечения главным экспертом).</w:t>
      </w:r>
    </w:p>
    <w:p w:rsidR="00704F9D" w:rsidRPr="00333911" w:rsidRDefault="0086620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Внесенные 30</w:t>
      </w:r>
      <w:r w:rsidR="00704F9D" w:rsidRPr="00333911">
        <w:rPr>
          <w:rFonts w:ascii="Times New Roman" w:hAnsi="Times New Roman"/>
          <w:sz w:val="28"/>
          <w:szCs w:val="28"/>
        </w:rPr>
        <w:t xml:space="preserve">% изменения в </w:t>
      </w:r>
      <w:r w:rsidR="00704F9D">
        <w:rPr>
          <w:rFonts w:ascii="Times New Roman" w:hAnsi="Times New Roman"/>
          <w:sz w:val="28"/>
          <w:szCs w:val="28"/>
        </w:rPr>
        <w:t>К</w:t>
      </w:r>
      <w:r w:rsidR="00704F9D" w:rsidRPr="00333911">
        <w:rPr>
          <w:rFonts w:ascii="Times New Roman" w:hAnsi="Times New Roman"/>
          <w:sz w:val="28"/>
          <w:szCs w:val="28"/>
        </w:rPr>
        <w:t>онкурсные задания в обязательном порядке согласуются с Менеджером компетенции.</w:t>
      </w:r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Выше об</w:t>
      </w:r>
      <w:r w:rsidR="0086620D">
        <w:rPr>
          <w:rFonts w:ascii="Times New Roman" w:hAnsi="Times New Roman"/>
          <w:sz w:val="28"/>
          <w:szCs w:val="28"/>
        </w:rPr>
        <w:t>означенные люди при внесении 30</w:t>
      </w:r>
      <w:r w:rsidRPr="00333911">
        <w:rPr>
          <w:rFonts w:ascii="Times New Roman" w:hAnsi="Times New Roman"/>
          <w:sz w:val="28"/>
          <w:szCs w:val="28"/>
        </w:rPr>
        <w:t xml:space="preserve">% изменений к </w:t>
      </w:r>
      <w:r>
        <w:rPr>
          <w:rFonts w:ascii="Times New Roman" w:hAnsi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/>
          <w:sz w:val="28"/>
          <w:szCs w:val="28"/>
        </w:rPr>
        <w:t xml:space="preserve">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>
        <w:rPr>
          <w:rFonts w:ascii="Times New Roman" w:hAnsi="Times New Roman"/>
          <w:sz w:val="28"/>
          <w:szCs w:val="28"/>
        </w:rPr>
        <w:t>Спецификации стандартов</w:t>
      </w:r>
      <w:r w:rsidRPr="00333911">
        <w:rPr>
          <w:rFonts w:ascii="Times New Roman" w:hAnsi="Times New Roman"/>
          <w:sz w:val="28"/>
          <w:szCs w:val="28"/>
        </w:rPr>
        <w:t xml:space="preserve">, а также исключать любые блоки </w:t>
      </w:r>
      <w:r>
        <w:rPr>
          <w:rFonts w:ascii="Times New Roman" w:hAnsi="Times New Roman"/>
          <w:sz w:val="28"/>
          <w:szCs w:val="28"/>
        </w:rPr>
        <w:t>Спецификации стандартов</w:t>
      </w:r>
      <w:r w:rsidRPr="00333911">
        <w:rPr>
          <w:rFonts w:ascii="Times New Roman" w:hAnsi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704F9D" w:rsidRPr="00333911" w:rsidRDefault="00704F9D" w:rsidP="00DE39D8">
      <w:pPr>
        <w:jc w:val="both"/>
        <w:rPr>
          <w:rFonts w:ascii="Times New Roman" w:hAnsi="Times New Roman"/>
          <w:caps/>
          <w:sz w:val="28"/>
          <w:szCs w:val="24"/>
        </w:rPr>
      </w:pPr>
    </w:p>
    <w:p w:rsidR="00704F9D" w:rsidRPr="0029547E" w:rsidRDefault="00704F9D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5.4.2.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r w:rsidRPr="00333911">
        <w:rPr>
          <w:rFonts w:ascii="Times New Roman" w:hAnsi="Times New Roman"/>
          <w:sz w:val="28"/>
          <w:szCs w:val="28"/>
        </w:rPr>
        <w:lastRenderedPageBreak/>
        <w:t>целом так и по модулям. Основным инструментом разработки Конкурсного задания является форум экспертов.</w:t>
      </w:r>
    </w:p>
    <w:p w:rsidR="00704F9D" w:rsidRPr="0029547E" w:rsidRDefault="00704F9D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W w:w="9639" w:type="dxa"/>
        <w:tblInd w:w="108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704F9D" w:rsidRPr="002F427A" w:rsidTr="002F427A">
        <w:tc>
          <w:tcPr>
            <w:tcW w:w="2409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Временные рамки</w:t>
            </w:r>
          </w:p>
        </w:tc>
        <w:tc>
          <w:tcPr>
            <w:tcW w:w="2410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Локальный чемпионат</w:t>
            </w:r>
          </w:p>
        </w:tc>
        <w:tc>
          <w:tcPr>
            <w:tcW w:w="2410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Отборочный чемпионат</w:t>
            </w:r>
          </w:p>
        </w:tc>
        <w:tc>
          <w:tcPr>
            <w:tcW w:w="2410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Национальный чемпионат</w:t>
            </w:r>
          </w:p>
        </w:tc>
      </w:tr>
      <w:tr w:rsidR="00704F9D" w:rsidRPr="002F427A" w:rsidTr="002F427A">
        <w:tc>
          <w:tcPr>
            <w:tcW w:w="2409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Шаблон Конкурсного задания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704F9D" w:rsidRPr="002F427A" w:rsidTr="002F427A">
        <w:tc>
          <w:tcPr>
            <w:tcW w:w="2409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За 2 месяца до чемпионата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За 3 месяца до чемпионата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За 4 месяца до чемпионата</w:t>
            </w:r>
          </w:p>
        </w:tc>
      </w:tr>
      <w:tr w:rsidR="00704F9D" w:rsidRPr="002F427A" w:rsidTr="002F427A">
        <w:tblPrEx>
          <w:tblLook w:val="00A0" w:firstRow="1" w:lastRow="0" w:firstColumn="1" w:lastColumn="0" w:noHBand="0" w:noVBand="0"/>
        </w:tblPrEx>
        <w:tc>
          <w:tcPr>
            <w:tcW w:w="2409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Публикация КЗ (если применимо)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За 1 месяц до чемпионата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За 1 месяц до чемпионата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За 1 месяц до чемпионата</w:t>
            </w:r>
          </w:p>
        </w:tc>
      </w:tr>
      <w:tr w:rsidR="00704F9D" w:rsidRPr="002F427A" w:rsidTr="002F427A">
        <w:tblPrEx>
          <w:tblLook w:val="00A0" w:firstRow="1" w:lastRow="0" w:firstColumn="1" w:lastColumn="0" w:noHBand="0" w:noVBand="0"/>
        </w:tblPrEx>
        <w:tc>
          <w:tcPr>
            <w:tcW w:w="2409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В день С-2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В день С-2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В день С-2</w:t>
            </w:r>
          </w:p>
        </w:tc>
      </w:tr>
      <w:tr w:rsidR="00704F9D" w:rsidRPr="002F427A" w:rsidTr="002F427A">
        <w:tblPrEx>
          <w:tblLook w:val="00A0" w:firstRow="1" w:lastRow="0" w:firstColumn="1" w:lastColumn="0" w:noHBand="0" w:noVBand="0"/>
        </w:tblPrEx>
        <w:tc>
          <w:tcPr>
            <w:tcW w:w="2409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 xml:space="preserve">Внесение </w:t>
            </w:r>
            <w:proofErr w:type="gramStart"/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предложений  на</w:t>
            </w:r>
            <w:proofErr w:type="gramEnd"/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 xml:space="preserve"> Форум экспертов о модернизации КЗ, КО, ИЛ, ТО, ПЗ, ОТ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В день С+1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В день С+1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В день С+1</w:t>
            </w:r>
          </w:p>
        </w:tc>
      </w:tr>
    </w:tbl>
    <w:p w:rsidR="00704F9D" w:rsidRPr="009955F8" w:rsidRDefault="00704F9D" w:rsidP="00DE39D8">
      <w:pPr>
        <w:jc w:val="both"/>
        <w:rPr>
          <w:rFonts w:ascii="Times New Roman" w:hAnsi="Times New Roman"/>
        </w:rPr>
      </w:pPr>
    </w:p>
    <w:p w:rsidR="00704F9D" w:rsidRPr="00333911" w:rsidRDefault="00704F9D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525838814"/>
      <w:proofErr w:type="gramStart"/>
      <w:r>
        <w:rPr>
          <w:rFonts w:ascii="Times New Roman" w:hAnsi="Times New Roman"/>
          <w:szCs w:val="28"/>
        </w:rPr>
        <w:t>5.5</w:t>
      </w:r>
      <w:proofErr w:type="gramEnd"/>
      <w:r>
        <w:rPr>
          <w:rFonts w:ascii="Times New Roman" w:hAnsi="Times New Roman"/>
          <w:szCs w:val="28"/>
        </w:rPr>
        <w:t xml:space="preserve"> </w:t>
      </w:r>
      <w:r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7"/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Конкурсное задание может быть утверждено в любой удобной для Менеджера компетенции форме.</w:t>
      </w:r>
    </w:p>
    <w:p w:rsidR="00704F9D" w:rsidRPr="00FF0B39" w:rsidRDefault="00704F9D" w:rsidP="007220EC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28" w:name="_Toc525838815"/>
      <w:r w:rsidRPr="00FF0B39">
        <w:rPr>
          <w:rFonts w:ascii="Times New Roman" w:hAnsi="Times New Roman"/>
          <w:szCs w:val="28"/>
          <w:lang w:val="ru-RU"/>
        </w:rPr>
        <w:t>5.6. СВОЙСТВА МАТЕРИАЛА И ИНСТРУКЦИИ ПРОИЗВОДИТЕЛЯ</w:t>
      </w:r>
      <w:bookmarkEnd w:id="28"/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Материалы, выбираемые для модулей, которые предстоит </w:t>
      </w:r>
      <w:r>
        <w:rPr>
          <w:rFonts w:ascii="Times New Roman" w:hAnsi="Times New Roman"/>
          <w:sz w:val="28"/>
          <w:szCs w:val="28"/>
        </w:rPr>
        <w:t>использовать</w:t>
      </w:r>
      <w:r w:rsidRPr="00333911">
        <w:rPr>
          <w:rFonts w:ascii="Times New Roman" w:hAnsi="Times New Roman"/>
          <w:sz w:val="28"/>
          <w:szCs w:val="28"/>
        </w:rPr>
        <w:t xml:space="preserve">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704F9D" w:rsidRPr="00FF0B39" w:rsidRDefault="00704F9D" w:rsidP="00DE39D8">
      <w:pPr>
        <w:pStyle w:val="-1"/>
        <w:rPr>
          <w:rFonts w:ascii="Times New Roman" w:hAnsi="Times New Roman"/>
          <w:sz w:val="34"/>
          <w:szCs w:val="34"/>
          <w:lang w:val="ru-RU"/>
        </w:rPr>
      </w:pPr>
      <w:bookmarkStart w:id="29" w:name="_Toc525838816"/>
      <w:r w:rsidRPr="00FF0B39">
        <w:rPr>
          <w:rFonts w:ascii="Times New Roman" w:hAnsi="Times New Roman"/>
          <w:sz w:val="34"/>
          <w:szCs w:val="34"/>
          <w:lang w:val="ru-RU"/>
        </w:rPr>
        <w:t>6. УПРАВЛЕНИЕ КОМПЕТЕНЦИЕЙ И ОБЩЕНИЕ</w:t>
      </w:r>
      <w:bookmarkEnd w:id="29"/>
    </w:p>
    <w:p w:rsidR="00704F9D" w:rsidRPr="00FF0B39" w:rsidRDefault="00704F9D" w:rsidP="00333911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30" w:name="_Toc525838817"/>
      <w:r w:rsidRPr="00FF0B39">
        <w:rPr>
          <w:rFonts w:ascii="Times New Roman" w:hAnsi="Times New Roman"/>
          <w:szCs w:val="28"/>
          <w:lang w:val="ru-RU"/>
        </w:rPr>
        <w:t>6.1 ДИСКУССИОННЫЙ ФОРУМ</w:t>
      </w:r>
      <w:bookmarkEnd w:id="30"/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Все предконкурсные обсужд</w:t>
      </w:r>
      <w:r>
        <w:rPr>
          <w:rFonts w:ascii="Times New Roman" w:hAnsi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911">
        <w:rPr>
          <w:rFonts w:ascii="Times New Roman" w:hAnsi="Times New Roman"/>
          <w:sz w:val="28"/>
          <w:szCs w:val="28"/>
        </w:rPr>
        <w:t>Решения по развитию компетенции должны приниматься только после предвар</w:t>
      </w:r>
      <w:r>
        <w:rPr>
          <w:rFonts w:ascii="Times New Roman" w:hAnsi="Times New Roman"/>
          <w:sz w:val="28"/>
          <w:szCs w:val="28"/>
        </w:rPr>
        <w:t xml:space="preserve">ительного обсуждения на форуме. Также на форуме должно происходить информирование о всех важных событиях в рамке компетенции. </w:t>
      </w:r>
      <w:r w:rsidRPr="00727F97">
        <w:rPr>
          <w:rFonts w:ascii="Times New Roman" w:hAnsi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704F9D" w:rsidRPr="00FF0B39" w:rsidRDefault="00704F9D" w:rsidP="00333911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31" w:name="_Toc525838818"/>
      <w:r w:rsidRPr="00FF0B39">
        <w:rPr>
          <w:rFonts w:ascii="Times New Roman" w:hAnsi="Times New Roman"/>
          <w:szCs w:val="28"/>
          <w:lang w:val="ru-RU"/>
        </w:rPr>
        <w:t>6.2. ИНФОРМАЦИЯ ДЛЯ УЧАСТНИКОВ ЧЕМПИОНАТА</w:t>
      </w:r>
      <w:bookmarkEnd w:id="31"/>
    </w:p>
    <w:p w:rsidR="00704F9D" w:rsidRPr="0056194A" w:rsidRDefault="00704F9D" w:rsidP="005619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>Информация может включать:</w:t>
      </w:r>
    </w:p>
    <w:p w:rsidR="00704F9D" w:rsidRPr="00333911" w:rsidRDefault="00704F9D" w:rsidP="00D12001">
      <w:pPr>
        <w:pStyle w:val="af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704F9D" w:rsidRPr="00333911" w:rsidRDefault="00704F9D" w:rsidP="00D12001">
      <w:pPr>
        <w:pStyle w:val="af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704F9D" w:rsidRPr="00333911" w:rsidRDefault="00704F9D" w:rsidP="00D12001">
      <w:pPr>
        <w:pStyle w:val="af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704F9D" w:rsidRPr="00333911" w:rsidRDefault="00704F9D" w:rsidP="00D12001">
      <w:pPr>
        <w:pStyle w:val="af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704F9D" w:rsidRPr="00333911" w:rsidRDefault="00704F9D" w:rsidP="00D12001">
      <w:pPr>
        <w:pStyle w:val="af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Инструкция по охране труда и технике безопасности;</w:t>
      </w:r>
    </w:p>
    <w:p w:rsidR="00704F9D" w:rsidRPr="00333911" w:rsidRDefault="00704F9D" w:rsidP="00D12001">
      <w:pPr>
        <w:pStyle w:val="af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704F9D" w:rsidRPr="00333911" w:rsidRDefault="00704F9D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525838819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2"/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/>
          <w:sz w:val="28"/>
          <w:szCs w:val="28"/>
        </w:rPr>
        <w:t>.</w:t>
      </w:r>
    </w:p>
    <w:p w:rsidR="00704F9D" w:rsidRPr="00FF0B39" w:rsidRDefault="00704F9D" w:rsidP="00333911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33" w:name="_Toc525838820"/>
      <w:r w:rsidRPr="00FF0B39">
        <w:rPr>
          <w:rFonts w:ascii="Times New Roman" w:hAnsi="Times New Roman"/>
          <w:szCs w:val="28"/>
          <w:lang w:val="ru-RU"/>
        </w:rPr>
        <w:t>6.4. УПРАВЛЕНИЕ КОМПЕТЕНЦИЕЙ</w:t>
      </w:r>
      <w:bookmarkEnd w:id="33"/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704F9D" w:rsidRDefault="00A36F1A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30" type="#_x0000_t62" style="position:absolute;left:0;text-align:left;margin-left:-460.05pt;margin-top:4.4pt;width:365pt;height:87.0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N0JYK0UAwAAPwYAAA4AAAAAAAAAAAAAAAAALgIA&#10;AGRycy9lMm9Eb2MueG1sUEsBAi0AFAAGAAgAAAAhABlWTMzeAAAACwEAAA8AAAAAAAAAAAAAAAAA&#10;bgUAAGRycy9kb3ducmV2LnhtbFBLBQYAAAAABAAEAPMAAAB5BgAAAAA=&#10;" adj="-2471,21828" strokecolor="red" strokeweight="1pt">
            <v:path arrowok="t"/>
            <v:textbox>
              <w:txbxContent>
                <w:p w:rsidR="004074DA" w:rsidRPr="00C34D40" w:rsidRDefault="004074DA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в соответствиями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с требованиями ТБиОТ Российской Федерации. Специальные требования по ОТиТБ конкретной компетенции, а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так же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704F9D" w:rsidRPr="00333911">
        <w:rPr>
          <w:rFonts w:ascii="Times New Roman" w:hAnsi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704F9D" w:rsidRPr="00333911" w:rsidRDefault="00704F9D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F9D" w:rsidRPr="00FF0B39" w:rsidRDefault="00704F9D" w:rsidP="000539D2">
      <w:pPr>
        <w:pStyle w:val="-1"/>
        <w:jc w:val="both"/>
        <w:rPr>
          <w:rFonts w:ascii="Times New Roman" w:hAnsi="Times New Roman"/>
          <w:sz w:val="34"/>
          <w:szCs w:val="34"/>
          <w:lang w:val="ru-RU"/>
        </w:rPr>
      </w:pPr>
      <w:bookmarkStart w:id="34" w:name="_Toc525838821"/>
      <w:r w:rsidRPr="00FF0B39">
        <w:rPr>
          <w:rFonts w:ascii="Times New Roman" w:hAnsi="Times New Roman"/>
          <w:sz w:val="34"/>
          <w:szCs w:val="34"/>
          <w:lang w:val="ru-RU"/>
        </w:rPr>
        <w:t>7. ТРЕБОВАНИЯ охраны труда и ТЕХНИКИ БЕЗОПАСНОСТИ</w:t>
      </w:r>
      <w:bookmarkEnd w:id="34"/>
    </w:p>
    <w:p w:rsidR="00704F9D" w:rsidRPr="00FF0B39" w:rsidRDefault="00704F9D" w:rsidP="00F4051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35" w:name="_Toc525838822"/>
      <w:r w:rsidRPr="00FF0B39">
        <w:rPr>
          <w:rFonts w:ascii="Times New Roman" w:hAnsi="Times New Roman"/>
          <w:szCs w:val="28"/>
          <w:lang w:val="ru-RU"/>
        </w:rPr>
        <w:t>7.1 ТРЕБОВАНИЯ ОХРАНЫ ТРУДА И ТЕХНИКИ БЕЗОПАСНОСТИ НА ЧЕМПИОНАТЕ</w:t>
      </w:r>
      <w:bookmarkEnd w:id="35"/>
    </w:p>
    <w:p w:rsidR="00704F9D" w:rsidRPr="0064491A" w:rsidRDefault="00704F9D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1A">
        <w:rPr>
          <w:rFonts w:ascii="Times New Roman" w:hAnsi="Times New Roman"/>
          <w:sz w:val="28"/>
          <w:szCs w:val="28"/>
        </w:rPr>
        <w:t>См. документацию по технике безопасности и охране труда предоста</w:t>
      </w:r>
      <w:r>
        <w:rPr>
          <w:rFonts w:ascii="Times New Roman" w:hAnsi="Times New Roman"/>
          <w:sz w:val="28"/>
          <w:szCs w:val="28"/>
        </w:rPr>
        <w:t>вленные оргкомитетом чемпионата.</w:t>
      </w:r>
    </w:p>
    <w:p w:rsidR="00704F9D" w:rsidRPr="00FF0B39" w:rsidRDefault="00704F9D" w:rsidP="000539D2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36" w:name="_Toc525838823"/>
      <w:r w:rsidRPr="00FF0B39">
        <w:rPr>
          <w:rFonts w:ascii="Times New Roman" w:hAnsi="Times New Roman"/>
          <w:szCs w:val="28"/>
          <w:lang w:val="ru-RU"/>
        </w:rPr>
        <w:t>7.2 СПЕЦИФИЧНЫЕ ТРЕБОВАНИЯ ОХРАНЫ ТРУДА, ТЕХНИКИ БЕЗОПАСНОСТИ И ОКРУЖАЮЩЕЙ СРЕДЫ КОМПЕТЕНЦИИ</w:t>
      </w:r>
      <w:bookmarkEnd w:id="36"/>
    </w:p>
    <w:p w:rsidR="00704F9D" w:rsidRDefault="00704F9D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См. нормы Страны- или Региона-организатора Чемпионата или Политику и правила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WorldSkills</w:t>
      </w:r>
      <w:r w:rsidRPr="00045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техники безопасности и норм охраны здоровья и окружающей среды.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b/>
          <w:sz w:val="28"/>
          <w:szCs w:val="28"/>
        </w:rPr>
        <w:t>При работе с компьютером/ноутбуком нужно соблюдать данную инструкцию по технике безопасности</w:t>
      </w:r>
      <w:r w:rsidRPr="00996D7B">
        <w:rPr>
          <w:rFonts w:ascii="Times New Roman" w:hAnsi="Times New Roman"/>
          <w:sz w:val="28"/>
          <w:szCs w:val="28"/>
        </w:rPr>
        <w:t>: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1. Пройти инструктаж по технике безопасности и охране труда.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2. Внимательно изучить содержание и порядок проведения Конкурсного задания, а также приемы его выполнения.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lastRenderedPageBreak/>
        <w:t xml:space="preserve">3. Осмотреть и привести в порядок рабочее место, убрать посторонние предметы, мешающие работе. 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4.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Обратить внимание на то, что дисплей должен находиться на расстоянии не менее 50 см от глаз (оптимально 60-70 см).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5. Кабели электропитания, удлинители, сетевые фильтры должны находиться с тыльной стороны рабочего места.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6. Убедиться в том, что на устройствах ПК (системный блок, монитор, клавиатура) / ноутбуке и рядом с ними на рабочем месте не располагаются сосуды с жидкостями.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7. Включить электропитание в последовательности, установленной инструкцией по эксплуатации на оборудование и согласно указаниям Технического эксперта; убедиться в правильном выполнении процедуры загрузки оборудования, правильных настройках.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8. Убедиться в стабильности и четкости изображения на экране.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 xml:space="preserve">9. Обо всех обнаруженных неисправностях оборудования, электропроводки и других неполадках сообщить Главному или Техническому эксперту и приступить к работе только после устранения неисправностей. </w:t>
      </w:r>
    </w:p>
    <w:p w:rsidR="00C431EA" w:rsidRPr="00996D7B" w:rsidRDefault="00C431EA" w:rsidP="00C431EA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6D7B">
        <w:rPr>
          <w:rFonts w:ascii="Times New Roman" w:hAnsi="Times New Roman"/>
          <w:i/>
          <w:sz w:val="28"/>
          <w:szCs w:val="28"/>
        </w:rPr>
        <w:t>10. Правила пользования ноутбуком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10.1</w:t>
      </w:r>
      <w:r>
        <w:rPr>
          <w:rFonts w:ascii="Times New Roman" w:hAnsi="Times New Roman"/>
          <w:sz w:val="28"/>
          <w:szCs w:val="28"/>
        </w:rPr>
        <w:t>.</w:t>
      </w:r>
      <w:r w:rsidRPr="00996D7B">
        <w:rPr>
          <w:rFonts w:ascii="Times New Roman" w:hAnsi="Times New Roman"/>
          <w:sz w:val="28"/>
          <w:szCs w:val="28"/>
        </w:rPr>
        <w:t xml:space="preserve"> Эксплуатация ноутбука допустима только в условиях, рекомендованных производителем (соответствующие температура эксплуатации, температура хранения, относительная влажность, высота над уровнем моря и.т.п.).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10.2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96D7B">
        <w:rPr>
          <w:rFonts w:ascii="Times New Roman" w:hAnsi="Times New Roman"/>
          <w:sz w:val="28"/>
          <w:szCs w:val="28"/>
        </w:rPr>
        <w:t xml:space="preserve">Прежде чем подключать адаптер в розетку питания, необходимо убедиться, что сетевой штекер плотно подключен к адаптеру питания. Подсоединять адаптер следует непосредственно в розетку питания. </w:t>
      </w:r>
      <w:r w:rsidRPr="00996D7B">
        <w:rPr>
          <w:rFonts w:ascii="Times New Roman" w:hAnsi="Times New Roman"/>
          <w:sz w:val="28"/>
          <w:szCs w:val="28"/>
        </w:rPr>
        <w:lastRenderedPageBreak/>
        <w:t>Использовать для работы ноутбука надлежит только адаптер питания, поставляемый в комплекте с ноутбуком, или адаптер питания, одобренный производителем и совместимый с ноутбуком. Во время работы адаптер питания может значительно нагреваться.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10.3</w:t>
      </w:r>
      <w:r>
        <w:rPr>
          <w:rFonts w:ascii="Times New Roman" w:hAnsi="Times New Roman"/>
          <w:sz w:val="28"/>
          <w:szCs w:val="28"/>
        </w:rPr>
        <w:t>.</w:t>
      </w:r>
      <w:r w:rsidRPr="00996D7B">
        <w:rPr>
          <w:rFonts w:ascii="Times New Roman" w:hAnsi="Times New Roman"/>
          <w:sz w:val="28"/>
          <w:szCs w:val="28"/>
        </w:rPr>
        <w:t xml:space="preserve"> Необходимо отсоединять адаптер питания, все кабели и аккумулятор при любом из следующих действий: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 вскрытие корпуса для замены оперативной памяти или жесткого диска;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 чистка корпуса или экрана;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 повреждение кабеля или сетевого штекера;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 xml:space="preserve">-  нахождение в условиях повышенной влажности, попадание жидкости, как внутрь, так и на поверхность корпуса ноутбука. 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10.4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96D7B">
        <w:rPr>
          <w:rFonts w:ascii="Times New Roman" w:hAnsi="Times New Roman"/>
          <w:sz w:val="28"/>
          <w:szCs w:val="28"/>
        </w:rPr>
        <w:t>Включать ноутбук рекомендуется, только если все его внутренние и внешние компоненты правильно установлены. Работа ноутбука при отсутствующих компонентах может быть опасной и может привести к повреждению ноутбука.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10.5</w:t>
      </w:r>
      <w:r>
        <w:rPr>
          <w:rFonts w:ascii="Times New Roman" w:hAnsi="Times New Roman"/>
          <w:sz w:val="28"/>
          <w:szCs w:val="28"/>
        </w:rPr>
        <w:t>.</w:t>
      </w:r>
      <w:r w:rsidRPr="00996D7B">
        <w:rPr>
          <w:rFonts w:ascii="Times New Roman" w:hAnsi="Times New Roman"/>
          <w:sz w:val="28"/>
          <w:szCs w:val="28"/>
        </w:rPr>
        <w:t xml:space="preserve"> Выключение ноутбука. Все ноутбуки рассчитаны на круглосуточную работу при условии соблюдения правил эксплуатации. Но следует помнить, что некорректное выключение ноутбука может привести к его неработоспособности.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10.6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96D7B">
        <w:rPr>
          <w:rFonts w:ascii="Times New Roman" w:hAnsi="Times New Roman"/>
          <w:sz w:val="28"/>
          <w:szCs w:val="28"/>
        </w:rPr>
        <w:t xml:space="preserve">Пользоваться допускается только специальными функциями, предусмотренными установленной операционной системой. Если все же пришлось прибегнуть к принудительному завершению работы ноутбука, нужно обязательно при следующем включении выполнить проверку системы с помощью встроенных системных утилит. Не устраненные системные ошибки, возникающие при некорректном завершении работы системы, могут привести к нестабильной работе как ОС, так и ноутбука. Все работы по устранению системных ошибок проводятся только Техническим экспертом на площадке. 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10.7</w:t>
      </w:r>
      <w:r>
        <w:rPr>
          <w:rFonts w:ascii="Times New Roman" w:hAnsi="Times New Roman"/>
          <w:sz w:val="28"/>
          <w:szCs w:val="28"/>
        </w:rPr>
        <w:t>.</w:t>
      </w:r>
      <w:r w:rsidRPr="00996D7B">
        <w:rPr>
          <w:rFonts w:ascii="Times New Roman" w:hAnsi="Times New Roman"/>
          <w:sz w:val="28"/>
          <w:szCs w:val="28"/>
        </w:rPr>
        <w:t xml:space="preserve"> Ноутбук должен быть помещен на плоскую устойчивую рабочую поверхность. Ноутбук должен получать достаточное количество воздуха для </w:t>
      </w:r>
      <w:r w:rsidRPr="00996D7B">
        <w:rPr>
          <w:rFonts w:ascii="Times New Roman" w:hAnsi="Times New Roman"/>
          <w:sz w:val="28"/>
          <w:szCs w:val="28"/>
        </w:rPr>
        <w:lastRenderedPageBreak/>
        <w:t>собственного охлаждения. Работая с ноутбуком, не следует помещать его на мягкие поверхности - это может затруднить прохождение воздуха через вентиляционные отверстия, класть на клавиатуру или вставлять в вентиляционные отверстия ноутбука посторонние предметы строго запрещено во избежание перегрева устройства.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10.8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96D7B">
        <w:rPr>
          <w:rFonts w:ascii="Times New Roman" w:hAnsi="Times New Roman"/>
          <w:sz w:val="28"/>
          <w:szCs w:val="28"/>
        </w:rPr>
        <w:t>Не следует силой вставлять разъем в порт. Подсоединяя устройство, нужно убедиться, что порт свободен от мусора или грязи, разъем соответствует порту, и они правильно расположены друг относительно друга. При подсоединении или отсоединении какого-либо устройства необходимо убедиться, что оно поддерживает «горячую замену», т.е. его можно подсоединять и отсоединять без выключения питания ноутбука. В противном случае, следует предварительно выключить ноутбук.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10.9</w:t>
      </w:r>
      <w:r>
        <w:rPr>
          <w:rFonts w:ascii="Times New Roman" w:hAnsi="Times New Roman"/>
          <w:sz w:val="28"/>
          <w:szCs w:val="28"/>
        </w:rPr>
        <w:t>.</w:t>
      </w:r>
      <w:r w:rsidRPr="00996D7B">
        <w:rPr>
          <w:rFonts w:ascii="Times New Roman" w:hAnsi="Times New Roman"/>
          <w:sz w:val="28"/>
          <w:szCs w:val="28"/>
        </w:rPr>
        <w:t xml:space="preserve"> Крышку ноутбука следует открывать медленно, без рывков, при закрытии не стоит ею хлопать. Нельзя поднимать ноутбук за дисплей, который под воздействием веса устройства может «перегнуться» и лопнуть. Открывать крышку желательно, взявшись с двух сторон или по центру – так исключаются перегибы матрицы, равномерно распределяются нагрузки на крепежные элементы, что увеличивает их срок службы. Не класть на клавиатуру посторонние предметы – ручки, карандаши, флешки и т.д. 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10.10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96D7B">
        <w:rPr>
          <w:rFonts w:ascii="Times New Roman" w:hAnsi="Times New Roman"/>
          <w:sz w:val="28"/>
          <w:szCs w:val="28"/>
        </w:rPr>
        <w:t xml:space="preserve">В случае повреждения дисплея, тачпада, корпуса, батареи или адаптера питания остановить работу и сообщить Главному или Техническому эксперту и приступить к работе только после устранения неисправностей. </w:t>
      </w:r>
    </w:p>
    <w:p w:rsidR="00C431EA" w:rsidRPr="00996D7B" w:rsidRDefault="00C431EA" w:rsidP="00C431EA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6D7B">
        <w:rPr>
          <w:rFonts w:ascii="Times New Roman" w:hAnsi="Times New Roman"/>
          <w:i/>
          <w:sz w:val="28"/>
          <w:szCs w:val="28"/>
        </w:rPr>
        <w:t>11. Требования охраны труда во время работы.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11.1. При работе с персональным компьютером / ноутбуком и другой оргтехникой необходимо: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соблюдать тишину и порядок;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выполнять требования безопасности и охраны труда;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соблюдать режим работы;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суммарное время непосредственной работы с персональным компьютером и другой оргтехникой в течение рабочего дня должно быть не более 6 часов;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 xml:space="preserve">- продолжительность работы на ПК/ноутбуке без регламентированных перерывов не должна превышать </w:t>
      </w:r>
      <w:r>
        <w:rPr>
          <w:rFonts w:ascii="Times New Roman" w:hAnsi="Times New Roman"/>
          <w:sz w:val="28"/>
          <w:szCs w:val="28"/>
        </w:rPr>
        <w:t>45</w:t>
      </w:r>
      <w:r w:rsidRPr="00996D7B">
        <w:rPr>
          <w:rFonts w:ascii="Times New Roman" w:hAnsi="Times New Roman"/>
          <w:sz w:val="28"/>
          <w:szCs w:val="28"/>
        </w:rPr>
        <w:t xml:space="preserve"> минут.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работая за компьютером/ноутбуком соблюдать правила: расстояние от экрана до глаз – 60 – 70 см (расстояние вытянутой руки), вертикально прямая спина, плечи опущены и расслаблены, ноги на полу и не скрещены, локти, запястья и кисти рук на одном уровне, локтевые, тазобедренные, коленные, голеностопные суставы под прямым углом;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при появлении рези в глазах, резком ухудшении видимости, ухудшении самочувствия покинуть рабочее место, сообщить о происшедшем Экспертам и обратиться к врачу;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при появлении программных ошибок или сбоях оборудования участник должен немедленно обратиться к Главному или Техническому эксперту;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во избежание поражения током запрещается: прикасаться к задней панели персонального компьютера и другой оргтехники, монитора при включенном питании; допускать попадания влаги на поверхность монитора, рабочую поверхность клавиатуры, дисководов, принтеров и других устройств; производить самостоятельно вскрытие и ремонт оборудования;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 xml:space="preserve">- не устанавливать неизвестные системы паролирования и самостоятельно не проводить переформатирование диска; 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при появлении запаха гари, необычного звука</w:t>
      </w:r>
      <w:r w:rsidR="00FD776D">
        <w:rPr>
          <w:rFonts w:ascii="Times New Roman" w:hAnsi="Times New Roman"/>
          <w:sz w:val="28"/>
          <w:szCs w:val="28"/>
        </w:rPr>
        <w:t xml:space="preserve"> немедленно прекратить работу, </w:t>
      </w:r>
      <w:r w:rsidRPr="00996D7B">
        <w:rPr>
          <w:rFonts w:ascii="Times New Roman" w:hAnsi="Times New Roman"/>
          <w:sz w:val="28"/>
          <w:szCs w:val="28"/>
        </w:rPr>
        <w:t>и сообщить Главному или Техническому эксперту;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после окончания работы завершить все активные программы и корректно выключить компьютер;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оставить рабочее место чистым.</w:t>
      </w:r>
    </w:p>
    <w:p w:rsidR="00C431EA" w:rsidRPr="00996D7B" w:rsidRDefault="00C431EA" w:rsidP="00C431EA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6D7B">
        <w:rPr>
          <w:rFonts w:ascii="Times New Roman" w:hAnsi="Times New Roman"/>
          <w:i/>
          <w:sz w:val="28"/>
          <w:szCs w:val="28"/>
        </w:rPr>
        <w:t>12.После окончания работ каждый Участник обязан: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 xml:space="preserve">12.1. Выключить электрические приборы и устройства. 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12.2. Привести в порядок рабочее место.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b/>
          <w:sz w:val="28"/>
          <w:szCs w:val="28"/>
        </w:rPr>
        <w:t>При работе с оргтехникой нужно соблюдать данные требования по технике безопасности</w:t>
      </w:r>
      <w:r w:rsidRPr="00996D7B">
        <w:rPr>
          <w:rFonts w:ascii="Times New Roman" w:hAnsi="Times New Roman"/>
          <w:sz w:val="28"/>
          <w:szCs w:val="28"/>
        </w:rPr>
        <w:t>: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1. Запрещается: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использовать неисправную или поврежденную оргтехнику;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размещать оргтехнику в таком месте, где на шнур питания могут наступить по неосторожности;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складывать на шнур питания и на оргтехнику различные предметы (бумаги, папки и т.д.).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держать воду и другие жидкости в какой-либо таре рядом с оргтехникой;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производить чистку оргтехники, находящейся под напряжением;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прикасаться мокрыми руками к оргтехнике, находящейся под напряжением;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самостоятельно разбирать и собирать оргтехнику, а также включать ее в разобранном виде;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отвлекаться на посторонние дела и разговоры.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2. Необходимо периодически проветривать помещения, в которых работает оргтехника.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3. При работе с принтером и факсом необходимо соблюдать следующие требования: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исключить возможность попадания инородных предметов (канцелярских скрепок, мелкие канцелярские принадлежности и т.д.) в приемный лоток принтера, факса;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не допускать попадания рук, волос, галстука и т.д. между выходными и загрузочными роликами;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не перемещать принтер и факс во время печати;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не открывать дверцы во время печати;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замену картриджей принтера производит только Технический эксперт, когда принтер не готовится к печати и не проводит печать.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4. При использовании копировального аппарата (ксерокса) и сканера необходимо соблюдать следующие требования: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всегда закрывать крышку копировального аппарата во время работы;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 использовать бумагу хорошего качества, предназначенную для работы в копировальных аппаратах (при использовании бумаги плохого качества тракт копировального устройства забивается пылью, и увеличивается вероятность самовозгорания);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 при удалении застрявшей бумаги необходимо отключать питание копировального аппарата.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 xml:space="preserve">5. Обо всех обнаруженных неисправностях используемого оборудования, инвентаря, электропроводки и других неполадках сообщить Главному или Техническому эксперту и приступить к работе только после устранения неисправностей. 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6D7B">
        <w:rPr>
          <w:rFonts w:ascii="Times New Roman" w:hAnsi="Times New Roman"/>
          <w:b/>
          <w:sz w:val="28"/>
          <w:szCs w:val="28"/>
        </w:rPr>
        <w:t>При работе с интерактивной доской и проектором нужно соблюдать данные требования по технике безопасности</w:t>
      </w:r>
      <w:r w:rsidRPr="00996D7B">
        <w:rPr>
          <w:rFonts w:ascii="Times New Roman" w:hAnsi="Times New Roman"/>
          <w:sz w:val="28"/>
          <w:szCs w:val="28"/>
        </w:rPr>
        <w:t>: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1. Использование интерактивной доски предъявляет особые требования к созданию в помещениях комфортных условий для восприятия информации.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2. Допускается оборудование помещений интерактивными досками, отвечающих гигиеническим требованиям. При использовании интерактивной доски и проекционного</w:t>
      </w:r>
      <w:r w:rsidR="00DA6AF5">
        <w:rPr>
          <w:rFonts w:ascii="Times New Roman" w:hAnsi="Times New Roman"/>
          <w:sz w:val="28"/>
          <w:szCs w:val="28"/>
        </w:rPr>
        <w:t xml:space="preserve"> </w:t>
      </w:r>
      <w:r w:rsidRPr="00996D7B">
        <w:rPr>
          <w:rFonts w:ascii="Times New Roman" w:hAnsi="Times New Roman"/>
          <w:sz w:val="28"/>
          <w:szCs w:val="28"/>
        </w:rPr>
        <w:t>экрана необходимо обеспечить ее равномерное освещение и отсутствие световых пятен повышенной яркости.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D7B">
        <w:rPr>
          <w:rFonts w:ascii="Times New Roman" w:hAnsi="Times New Roman"/>
          <w:sz w:val="28"/>
          <w:szCs w:val="28"/>
        </w:rPr>
        <w:t>При использовании интерактивной доски необходимо позаботиться о затемнении окна (окон), ближайшего к доске. Это позволит исключить засветку доски солнечным светом, а также ее бликование.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3. Во избежание поражения электрическим током запрещается вскрывать корпус проектора, ремонт и обслуживание проектора и интерактивной доски должны</w:t>
      </w:r>
      <w:r w:rsidR="0086620D">
        <w:rPr>
          <w:rFonts w:ascii="Times New Roman" w:hAnsi="Times New Roman"/>
          <w:sz w:val="28"/>
          <w:szCs w:val="28"/>
        </w:rPr>
        <w:t xml:space="preserve"> </w:t>
      </w:r>
      <w:r w:rsidRPr="00996D7B">
        <w:rPr>
          <w:rFonts w:ascii="Times New Roman" w:hAnsi="Times New Roman"/>
          <w:sz w:val="28"/>
          <w:szCs w:val="28"/>
        </w:rPr>
        <w:t>выполняться только квалифицированным специалистом.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4. Для подключения к источнику питания используются только прилагаемые с интерактивной доской кабель питания. Рекомендуется линия питания с защитой от</w:t>
      </w:r>
      <w:r w:rsidR="0086620D">
        <w:rPr>
          <w:rFonts w:ascii="Times New Roman" w:hAnsi="Times New Roman"/>
          <w:sz w:val="28"/>
          <w:szCs w:val="28"/>
        </w:rPr>
        <w:t xml:space="preserve"> </w:t>
      </w:r>
      <w:r w:rsidRPr="00996D7B">
        <w:rPr>
          <w:rFonts w:ascii="Times New Roman" w:hAnsi="Times New Roman"/>
          <w:sz w:val="28"/>
          <w:szCs w:val="28"/>
        </w:rPr>
        <w:t>скачков напряжения в сети. Использовать только источники питания с заземлением.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5. Кабели питания следует прокладывать в местах, где на них невозможно будет наступить или передавить тяжелыми предметами.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6. Устанавливать проектор следует вдали от источников тепла (радиаторов, отопительных батарей, нагревательных плит).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7. Запрещается эксплуатировать проектор вблизи источников воды и влаги.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8. Устанавливать проектор в хорошо проветриваемом месте без каких-либо препятствий у входных или выходных вентиляционных отверстий.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9. Не устанавливать проектор на скатерть или на другую ткань, так как это может привести к блокированию вентиляционных отверстий.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10. Устанавливать проектор в горизонтальном положении с отклонением от оси не более 15 градусов.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11. Запрещается смотреть в объектив во время работы лампы. Яркий свет, излучаемый лампой, может повредить органы зрения.</w:t>
      </w:r>
    </w:p>
    <w:p w:rsidR="00C431EA" w:rsidRPr="00996D7B" w:rsidRDefault="00C431EA" w:rsidP="00C431EA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6D7B">
        <w:rPr>
          <w:rFonts w:ascii="Times New Roman" w:hAnsi="Times New Roman"/>
          <w:i/>
          <w:sz w:val="28"/>
          <w:szCs w:val="28"/>
        </w:rPr>
        <w:t>12. Требования техники безопасности перед началом работы (ответственный за эксплуатацию):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12.1. Убедиться в исправности всех составных частей интерактивной доски (компьютера, проектора и др. аксессуаров доски) внешним осмотром.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12.2. Подключение интерактивной доски проводить в следующей последовательности: сначала соединяются комплектующие части доски, затем подключение к электрической сети.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12.3. Обращаться с кабелем осторожно, не допускать его перегиба.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12.4. Не оставлять кабелей и проводов на полу, чтобы их не задевали ногами. Если кабель должен проходить по полу закрепить его креплением, цвет которого заметно отличается от</w:t>
      </w:r>
      <w:r w:rsidR="000C2713">
        <w:rPr>
          <w:rFonts w:ascii="Times New Roman" w:hAnsi="Times New Roman"/>
          <w:sz w:val="28"/>
          <w:szCs w:val="28"/>
        </w:rPr>
        <w:t xml:space="preserve"> </w:t>
      </w:r>
      <w:r w:rsidRPr="00996D7B">
        <w:rPr>
          <w:rFonts w:ascii="Times New Roman" w:hAnsi="Times New Roman"/>
          <w:sz w:val="28"/>
          <w:szCs w:val="28"/>
        </w:rPr>
        <w:t>цвета пола.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12.5. Проверить надежность крепления доски на стене.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12.6. Допуск к работе участников с доской производить только после практической проверки лицом, ответственным за эксплуатацию, работы интерактивной доски в проекционном и непроекционном режимах.</w:t>
      </w:r>
    </w:p>
    <w:p w:rsidR="00C431EA" w:rsidRPr="00996D7B" w:rsidRDefault="00C431EA" w:rsidP="00C431EA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6D7B">
        <w:rPr>
          <w:rFonts w:ascii="Times New Roman" w:hAnsi="Times New Roman"/>
          <w:i/>
          <w:sz w:val="28"/>
          <w:szCs w:val="28"/>
        </w:rPr>
        <w:t>13. Требования техники безопасности во время работы (участников):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13.1. Не подключать комплектующие части интерактивной доски к электрической сети влажными руками.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13.2. При подключении к сети убедиться в нормальной их работоспособности.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13.3. При работе у доски в проекционном режиме не поворачиваться в сторону проектора.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13.4. Избегать попадания брызг (воды) на составные части доски, исключить попадания жидкости на чувствительные электронные компоненты во избежание их повреждения.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13.5. Не оставлять интерактивную доску в работающем состоянии без присмотра.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13.6. Недопустимо прислоняться, стучать по интерактивной панели.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14. Неисправности и неполадки, возникшие при эксплуатации интерактивной доски, устраняются только после отсоединения от электрической сети и только лицом, ответственным</w:t>
      </w:r>
      <w:r w:rsidR="00AB6087">
        <w:rPr>
          <w:rFonts w:ascii="Times New Roman" w:hAnsi="Times New Roman"/>
          <w:sz w:val="28"/>
          <w:szCs w:val="28"/>
        </w:rPr>
        <w:t xml:space="preserve"> </w:t>
      </w:r>
      <w:r w:rsidRPr="00996D7B">
        <w:rPr>
          <w:rFonts w:ascii="Times New Roman" w:hAnsi="Times New Roman"/>
          <w:sz w:val="28"/>
          <w:szCs w:val="28"/>
        </w:rPr>
        <w:t>за эксплуатацию.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6D7B">
        <w:rPr>
          <w:rFonts w:ascii="Times New Roman" w:hAnsi="Times New Roman"/>
          <w:b/>
          <w:sz w:val="28"/>
          <w:szCs w:val="28"/>
        </w:rPr>
        <w:t xml:space="preserve">При работе с </w:t>
      </w:r>
      <w:r>
        <w:rPr>
          <w:rFonts w:ascii="Times New Roman" w:hAnsi="Times New Roman"/>
          <w:b/>
          <w:sz w:val="28"/>
          <w:szCs w:val="28"/>
        </w:rPr>
        <w:t>электронной аппаратурой / техническими средствами (телевизор)</w:t>
      </w:r>
      <w:r w:rsidRPr="00996D7B">
        <w:rPr>
          <w:rFonts w:ascii="Times New Roman" w:hAnsi="Times New Roman"/>
          <w:b/>
          <w:sz w:val="28"/>
          <w:szCs w:val="28"/>
        </w:rPr>
        <w:t xml:space="preserve"> нужно соблюдать данные требования по технике безопасности: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1. К работе с электронной аппаратурой допускаются лица</w:t>
      </w:r>
      <w:r w:rsidR="000C2713">
        <w:rPr>
          <w:rFonts w:ascii="Times New Roman" w:hAnsi="Times New Roman"/>
          <w:sz w:val="28"/>
          <w:szCs w:val="28"/>
        </w:rPr>
        <w:t>,</w:t>
      </w:r>
      <w:r w:rsidRPr="00996D7B">
        <w:rPr>
          <w:rFonts w:ascii="Times New Roman" w:hAnsi="Times New Roman"/>
          <w:sz w:val="28"/>
          <w:szCs w:val="28"/>
        </w:rPr>
        <w:t xml:space="preserve"> прошедшие инструктаж по правилам их безопасной эксплуатации.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2713">
        <w:rPr>
          <w:rFonts w:ascii="Times New Roman" w:hAnsi="Times New Roman"/>
          <w:sz w:val="28"/>
          <w:szCs w:val="28"/>
        </w:rPr>
        <w:t>. Травмоопасность</w:t>
      </w:r>
      <w:r w:rsidRPr="00996D7B">
        <w:rPr>
          <w:rFonts w:ascii="Times New Roman" w:hAnsi="Times New Roman"/>
          <w:sz w:val="28"/>
          <w:szCs w:val="28"/>
        </w:rPr>
        <w:t xml:space="preserve">: 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-при включении электронной аппаратуры в сеть</w:t>
      </w:r>
      <w:r>
        <w:rPr>
          <w:rFonts w:ascii="Times New Roman" w:hAnsi="Times New Roman"/>
          <w:sz w:val="28"/>
          <w:szCs w:val="28"/>
        </w:rPr>
        <w:t>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-при выключении их из электросети</w:t>
      </w:r>
      <w:r>
        <w:rPr>
          <w:rFonts w:ascii="Times New Roman" w:hAnsi="Times New Roman"/>
          <w:sz w:val="28"/>
          <w:szCs w:val="28"/>
        </w:rPr>
        <w:t>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-при работе с неисправными приборами</w:t>
      </w:r>
      <w:r>
        <w:rPr>
          <w:rFonts w:ascii="Times New Roman" w:hAnsi="Times New Roman"/>
          <w:sz w:val="28"/>
          <w:szCs w:val="28"/>
        </w:rPr>
        <w:t>;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7B">
        <w:rPr>
          <w:rFonts w:ascii="Times New Roman" w:hAnsi="Times New Roman"/>
          <w:sz w:val="28"/>
          <w:szCs w:val="28"/>
        </w:rPr>
        <w:t>-при несоблюдении инструкции по их эксплуатации.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96D7B">
        <w:rPr>
          <w:rFonts w:ascii="Times New Roman" w:hAnsi="Times New Roman"/>
          <w:sz w:val="28"/>
          <w:szCs w:val="28"/>
        </w:rPr>
        <w:t>. Включать электронную аппаратуру в сеть в соответствии с потребляемым напряжением, согласно прилагаемым к приборам инструкций.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96D7B">
        <w:rPr>
          <w:rFonts w:ascii="Times New Roman" w:hAnsi="Times New Roman"/>
          <w:sz w:val="28"/>
          <w:szCs w:val="28"/>
        </w:rPr>
        <w:t>. Соблюдать личную гигиену и чистоту рабочего места.</w:t>
      </w:r>
    </w:p>
    <w:p w:rsidR="00C431EA" w:rsidRPr="00996D7B" w:rsidRDefault="00C431EA" w:rsidP="00C431EA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6D7B">
        <w:rPr>
          <w:rFonts w:ascii="Times New Roman" w:hAnsi="Times New Roman"/>
          <w:i/>
          <w:sz w:val="28"/>
          <w:szCs w:val="28"/>
        </w:rPr>
        <w:t>5. Требования безопасности перед работой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96D7B">
        <w:rPr>
          <w:rFonts w:ascii="Times New Roman" w:hAnsi="Times New Roman"/>
          <w:sz w:val="28"/>
          <w:szCs w:val="28"/>
        </w:rPr>
        <w:t>1. Проверить исправность гибкого электрошнура, вилки, подводящих кабелей</w:t>
      </w:r>
      <w:r>
        <w:rPr>
          <w:rFonts w:ascii="Times New Roman" w:hAnsi="Times New Roman"/>
          <w:sz w:val="28"/>
          <w:szCs w:val="28"/>
        </w:rPr>
        <w:t>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96D7B">
        <w:rPr>
          <w:rFonts w:ascii="Times New Roman" w:hAnsi="Times New Roman"/>
          <w:sz w:val="28"/>
          <w:szCs w:val="28"/>
        </w:rPr>
        <w:t>2. Очистить прибор от пыли сухой чистой тканью.</w:t>
      </w:r>
    </w:p>
    <w:p w:rsidR="00C431EA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96D7B">
        <w:rPr>
          <w:rFonts w:ascii="Times New Roman" w:hAnsi="Times New Roman"/>
          <w:sz w:val="28"/>
          <w:szCs w:val="28"/>
        </w:rPr>
        <w:t>3. Проверить исправность электрической розетки.</w:t>
      </w:r>
    </w:p>
    <w:p w:rsidR="00C431EA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Технические средства должны</w:t>
      </w:r>
      <w:r w:rsidRPr="00EE0A0F">
        <w:rPr>
          <w:rFonts w:ascii="Times New Roman" w:hAnsi="Times New Roman"/>
          <w:sz w:val="28"/>
          <w:szCs w:val="28"/>
        </w:rPr>
        <w:t xml:space="preserve"> быть размещены таким образом, чтобы не создавать препятствия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A0F">
        <w:rPr>
          <w:rFonts w:ascii="Times New Roman" w:hAnsi="Times New Roman"/>
          <w:sz w:val="28"/>
          <w:szCs w:val="28"/>
        </w:rPr>
        <w:t>скорой эвакуации лиц, находящихся в помещении.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Для подключения внешних устройств руководствоваться Руководством по эксплуатации на подключаемое устройство. Все подключения внешних устройств (в т.ч.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>
        <w:rPr>
          <w:rFonts w:ascii="Times New Roman" w:hAnsi="Times New Roman"/>
          <w:sz w:val="28"/>
          <w:szCs w:val="28"/>
        </w:rPr>
        <w:t xml:space="preserve"> флэш-накопители) осуществляются только Техническим экспертом.</w:t>
      </w:r>
    </w:p>
    <w:p w:rsidR="00C431EA" w:rsidRPr="00996D7B" w:rsidRDefault="00C431EA" w:rsidP="00C431EA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6D7B">
        <w:rPr>
          <w:rFonts w:ascii="Times New Roman" w:hAnsi="Times New Roman"/>
          <w:i/>
          <w:sz w:val="28"/>
          <w:szCs w:val="28"/>
        </w:rPr>
        <w:t>6. Требования безопасности во время работы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96D7B">
        <w:rPr>
          <w:rFonts w:ascii="Times New Roman" w:hAnsi="Times New Roman"/>
          <w:sz w:val="28"/>
          <w:szCs w:val="28"/>
        </w:rPr>
        <w:t>1. Аппаратуру установить на неподвижную подставку.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96D7B">
        <w:rPr>
          <w:rFonts w:ascii="Times New Roman" w:hAnsi="Times New Roman"/>
          <w:sz w:val="28"/>
          <w:szCs w:val="28"/>
        </w:rPr>
        <w:t>2. Не устанавливать вблизи радиаторов водяного отопления.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96D7B">
        <w:rPr>
          <w:rFonts w:ascii="Times New Roman" w:hAnsi="Times New Roman"/>
          <w:sz w:val="28"/>
          <w:szCs w:val="28"/>
        </w:rPr>
        <w:t xml:space="preserve">3. На экран телевизора не должны падать прямые солнечные лучи.     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96D7B">
        <w:rPr>
          <w:rFonts w:ascii="Times New Roman" w:hAnsi="Times New Roman"/>
          <w:sz w:val="28"/>
          <w:szCs w:val="28"/>
        </w:rPr>
        <w:t xml:space="preserve">4. </w:t>
      </w:r>
      <w:r w:rsidR="000C2713">
        <w:rPr>
          <w:rFonts w:ascii="Times New Roman" w:hAnsi="Times New Roman"/>
          <w:sz w:val="28"/>
          <w:szCs w:val="28"/>
        </w:rPr>
        <w:t xml:space="preserve">Вытереть насухо руки, включить </w:t>
      </w:r>
      <w:r w:rsidRPr="00996D7B">
        <w:rPr>
          <w:rFonts w:ascii="Times New Roman" w:hAnsi="Times New Roman"/>
          <w:sz w:val="28"/>
          <w:szCs w:val="28"/>
        </w:rPr>
        <w:t xml:space="preserve">прибор в сеть. 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C2713">
        <w:rPr>
          <w:rFonts w:ascii="Times New Roman" w:hAnsi="Times New Roman"/>
          <w:sz w:val="28"/>
          <w:szCs w:val="28"/>
        </w:rPr>
        <w:t>5. Не оставлять включенный</w:t>
      </w:r>
      <w:r w:rsidRPr="00996D7B">
        <w:rPr>
          <w:rFonts w:ascii="Times New Roman" w:hAnsi="Times New Roman"/>
          <w:sz w:val="28"/>
          <w:szCs w:val="28"/>
        </w:rPr>
        <w:t xml:space="preserve"> прибор без присмотра. </w:t>
      </w:r>
    </w:p>
    <w:p w:rsidR="00C431EA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96D7B">
        <w:rPr>
          <w:rFonts w:ascii="Times New Roman" w:hAnsi="Times New Roman"/>
          <w:sz w:val="28"/>
          <w:szCs w:val="28"/>
        </w:rPr>
        <w:t>6. Не допускать к работе с электронной аппаратурой посторонних лиц.</w:t>
      </w:r>
    </w:p>
    <w:p w:rsidR="00C431EA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r w:rsidRPr="00EE0A0F">
        <w:rPr>
          <w:rFonts w:ascii="Times New Roman" w:hAnsi="Times New Roman"/>
          <w:sz w:val="28"/>
          <w:szCs w:val="28"/>
        </w:rPr>
        <w:t>Во избежание поражения электрическим током запрещается открывать заднюю крышку</w:t>
      </w:r>
      <w:r>
        <w:rPr>
          <w:rFonts w:ascii="Times New Roman" w:hAnsi="Times New Roman"/>
          <w:sz w:val="28"/>
          <w:szCs w:val="28"/>
        </w:rPr>
        <w:t xml:space="preserve"> технического средства (телевизора).</w:t>
      </w:r>
    </w:p>
    <w:p w:rsidR="00C431EA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Pr="00EE0A0F">
        <w:rPr>
          <w:rFonts w:ascii="Times New Roman" w:hAnsi="Times New Roman"/>
          <w:sz w:val="28"/>
          <w:szCs w:val="28"/>
        </w:rPr>
        <w:t xml:space="preserve">Запрещается ремонтировать </w:t>
      </w:r>
      <w:r>
        <w:rPr>
          <w:rFonts w:ascii="Times New Roman" w:hAnsi="Times New Roman"/>
          <w:sz w:val="28"/>
          <w:szCs w:val="28"/>
        </w:rPr>
        <w:t>техническое средства</w:t>
      </w:r>
      <w:r w:rsidRPr="00EE0A0F">
        <w:rPr>
          <w:rFonts w:ascii="Times New Roman" w:hAnsi="Times New Roman"/>
          <w:sz w:val="28"/>
          <w:szCs w:val="28"/>
        </w:rPr>
        <w:t xml:space="preserve"> самостоятельно.</w:t>
      </w:r>
      <w:r>
        <w:rPr>
          <w:rFonts w:ascii="Times New Roman" w:hAnsi="Times New Roman"/>
          <w:sz w:val="28"/>
          <w:szCs w:val="28"/>
        </w:rPr>
        <w:t xml:space="preserve"> О неисправностях в работе сообщить </w:t>
      </w:r>
      <w:r w:rsidRPr="00996D7B">
        <w:rPr>
          <w:rFonts w:ascii="Times New Roman" w:hAnsi="Times New Roman"/>
          <w:sz w:val="28"/>
          <w:szCs w:val="28"/>
        </w:rPr>
        <w:t>Главному или Техническому эксперту.</w:t>
      </w:r>
    </w:p>
    <w:p w:rsidR="00C431EA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6.9. </w:t>
      </w:r>
      <w:r w:rsidRPr="00EE0A0F">
        <w:rPr>
          <w:rFonts w:ascii="Times New Roman" w:hAnsi="Times New Roman"/>
          <w:sz w:val="28"/>
          <w:szCs w:val="28"/>
        </w:rPr>
        <w:t xml:space="preserve">Для использования устройства дистанционного управления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EE0A0F">
        <w:rPr>
          <w:rFonts w:ascii="Times New Roman" w:hAnsi="Times New Roman"/>
          <w:sz w:val="28"/>
          <w:szCs w:val="28"/>
        </w:rPr>
        <w:t>убедиться, что окошко передачи на устройстве дистанционного управления направлено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A0F">
        <w:rPr>
          <w:rFonts w:ascii="Times New Roman" w:hAnsi="Times New Roman"/>
          <w:sz w:val="28"/>
          <w:szCs w:val="28"/>
        </w:rPr>
        <w:t>на датчик дистанционного управления.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 Не допуска</w:t>
      </w:r>
      <w:r w:rsidRPr="00EE0A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EE0A0F">
        <w:rPr>
          <w:rFonts w:ascii="Times New Roman" w:hAnsi="Times New Roman"/>
          <w:sz w:val="28"/>
          <w:szCs w:val="28"/>
        </w:rPr>
        <w:t xml:space="preserve"> ударов по телевизору, особенно по поверхности экрана</w:t>
      </w:r>
      <w:r>
        <w:rPr>
          <w:rFonts w:ascii="Times New Roman" w:hAnsi="Times New Roman"/>
          <w:sz w:val="28"/>
          <w:szCs w:val="28"/>
        </w:rPr>
        <w:t>.</w:t>
      </w:r>
    </w:p>
    <w:p w:rsidR="00C431EA" w:rsidRPr="00996D7B" w:rsidRDefault="00C431EA" w:rsidP="00C431EA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6D7B">
        <w:rPr>
          <w:rFonts w:ascii="Times New Roman" w:hAnsi="Times New Roman"/>
          <w:i/>
          <w:sz w:val="28"/>
          <w:szCs w:val="28"/>
        </w:rPr>
        <w:t>7. Требования безопасности в аварийных ситуациях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996D7B">
        <w:rPr>
          <w:rFonts w:ascii="Times New Roman" w:hAnsi="Times New Roman"/>
          <w:sz w:val="28"/>
          <w:szCs w:val="28"/>
        </w:rPr>
        <w:t xml:space="preserve">1. </w:t>
      </w:r>
      <w:r w:rsidRPr="00EE0A0F">
        <w:rPr>
          <w:rFonts w:ascii="Times New Roman" w:hAnsi="Times New Roman"/>
          <w:sz w:val="28"/>
          <w:szCs w:val="28"/>
        </w:rPr>
        <w:t>В случае возникновения неисправностей в рабо</w:t>
      </w:r>
      <w:r>
        <w:rPr>
          <w:rFonts w:ascii="Times New Roman" w:hAnsi="Times New Roman"/>
          <w:sz w:val="28"/>
          <w:szCs w:val="28"/>
        </w:rPr>
        <w:t>те телевизора, а также при появ</w:t>
      </w:r>
      <w:r w:rsidRPr="00EE0A0F">
        <w:rPr>
          <w:rFonts w:ascii="Times New Roman" w:hAnsi="Times New Roman"/>
          <w:sz w:val="28"/>
          <w:szCs w:val="28"/>
        </w:rPr>
        <w:t xml:space="preserve">лении характерного запаха или задымления, </w:t>
      </w:r>
      <w:r w:rsidRPr="00996D7B">
        <w:rPr>
          <w:rFonts w:ascii="Times New Roman" w:hAnsi="Times New Roman"/>
          <w:sz w:val="28"/>
          <w:szCs w:val="28"/>
        </w:rPr>
        <w:t>сообщить об этом Главному или Техническому эксперту</w:t>
      </w:r>
      <w:r w:rsidRPr="00EE0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E0A0F">
        <w:rPr>
          <w:rFonts w:ascii="Times New Roman" w:hAnsi="Times New Roman"/>
          <w:sz w:val="28"/>
          <w:szCs w:val="28"/>
        </w:rPr>
        <w:t>отключит</w:t>
      </w:r>
      <w:r>
        <w:rPr>
          <w:rFonts w:ascii="Times New Roman" w:hAnsi="Times New Roman"/>
          <w:sz w:val="28"/>
          <w:szCs w:val="28"/>
        </w:rPr>
        <w:t>ь</w:t>
      </w:r>
      <w:r w:rsidRPr="00EE0A0F">
        <w:rPr>
          <w:rFonts w:ascii="Times New Roman" w:hAnsi="Times New Roman"/>
          <w:sz w:val="28"/>
          <w:szCs w:val="28"/>
        </w:rPr>
        <w:t xml:space="preserve"> </w:t>
      </w:r>
      <w:r w:rsidRPr="00996D7B">
        <w:rPr>
          <w:rFonts w:ascii="Times New Roman" w:hAnsi="Times New Roman"/>
          <w:sz w:val="28"/>
          <w:szCs w:val="28"/>
        </w:rPr>
        <w:t>сухими руками</w:t>
      </w:r>
      <w:r w:rsidRPr="00EE0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прибор </w:t>
      </w:r>
      <w:r w:rsidRPr="00EE0A0F">
        <w:rPr>
          <w:rFonts w:ascii="Times New Roman" w:hAnsi="Times New Roman"/>
          <w:sz w:val="28"/>
          <w:szCs w:val="28"/>
        </w:rPr>
        <w:t>от электросети. Не производит</w:t>
      </w:r>
      <w:r>
        <w:rPr>
          <w:rFonts w:ascii="Times New Roman" w:hAnsi="Times New Roman"/>
          <w:sz w:val="28"/>
          <w:szCs w:val="28"/>
        </w:rPr>
        <w:t>ь</w:t>
      </w:r>
      <w:r w:rsidRPr="00EE0A0F">
        <w:rPr>
          <w:rFonts w:ascii="Times New Roman" w:hAnsi="Times New Roman"/>
          <w:sz w:val="28"/>
          <w:szCs w:val="28"/>
        </w:rPr>
        <w:t xml:space="preserve"> самостоятельно повторное включение телевизора</w:t>
      </w:r>
      <w:r>
        <w:rPr>
          <w:rFonts w:ascii="Times New Roman" w:hAnsi="Times New Roman"/>
          <w:sz w:val="28"/>
          <w:szCs w:val="28"/>
        </w:rPr>
        <w:t>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996D7B">
        <w:rPr>
          <w:rFonts w:ascii="Times New Roman" w:hAnsi="Times New Roman"/>
          <w:sz w:val="28"/>
          <w:szCs w:val="28"/>
        </w:rPr>
        <w:t>2. О случаях травматизма сообщить Главному или Техническому эксперту.</w:t>
      </w:r>
    </w:p>
    <w:p w:rsidR="00C431EA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996D7B">
        <w:rPr>
          <w:rFonts w:ascii="Times New Roman" w:hAnsi="Times New Roman"/>
          <w:sz w:val="28"/>
          <w:szCs w:val="28"/>
        </w:rPr>
        <w:t xml:space="preserve">3. При пожаре сообщить Главному или Техническому эксперту и </w:t>
      </w:r>
      <w:r>
        <w:rPr>
          <w:rFonts w:ascii="Times New Roman" w:hAnsi="Times New Roman"/>
          <w:sz w:val="28"/>
          <w:szCs w:val="28"/>
        </w:rPr>
        <w:t xml:space="preserve">необходимой </w:t>
      </w:r>
      <w:r w:rsidRPr="00996D7B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>,</w:t>
      </w:r>
      <w:r w:rsidRPr="00996D7B">
        <w:rPr>
          <w:rFonts w:ascii="Times New Roman" w:hAnsi="Times New Roman"/>
          <w:sz w:val="28"/>
          <w:szCs w:val="28"/>
        </w:rPr>
        <w:t xml:space="preserve"> принять меры к его тушению.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996D7B">
        <w:rPr>
          <w:rFonts w:ascii="Times New Roman" w:hAnsi="Times New Roman"/>
          <w:sz w:val="28"/>
          <w:szCs w:val="28"/>
        </w:rPr>
        <w:t>Действовать в аварийной ситуации нужно по указаниям руководителя учреждения (или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D7B">
        <w:rPr>
          <w:rFonts w:ascii="Times New Roman" w:hAnsi="Times New Roman"/>
          <w:sz w:val="28"/>
          <w:szCs w:val="28"/>
        </w:rPr>
        <w:t>его представителей) с обязательным соблюдением мер личной безопасности.</w:t>
      </w:r>
    </w:p>
    <w:p w:rsidR="00C431EA" w:rsidRPr="00996D7B" w:rsidRDefault="00C431EA" w:rsidP="00C431EA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8.</w:t>
      </w:r>
      <w:r w:rsidRPr="00996D7B">
        <w:rPr>
          <w:rFonts w:ascii="Times New Roman" w:hAnsi="Times New Roman"/>
          <w:i/>
          <w:sz w:val="28"/>
          <w:szCs w:val="28"/>
        </w:rPr>
        <w:t>Требования безопасности по окончании работы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996D7B">
        <w:rPr>
          <w:rFonts w:ascii="Times New Roman" w:hAnsi="Times New Roman"/>
          <w:sz w:val="28"/>
          <w:szCs w:val="28"/>
        </w:rPr>
        <w:t>1. Отключить прибор от электросети, не дергать за электрошнур.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996D7B">
        <w:rPr>
          <w:rFonts w:ascii="Times New Roman" w:hAnsi="Times New Roman"/>
          <w:sz w:val="28"/>
          <w:szCs w:val="28"/>
        </w:rPr>
        <w:t>2. Произвести очистку прибора чистой тканью.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996D7B">
        <w:rPr>
          <w:rFonts w:ascii="Times New Roman" w:hAnsi="Times New Roman"/>
          <w:sz w:val="28"/>
          <w:szCs w:val="28"/>
        </w:rPr>
        <w:t>3. Не допускать падения приборов электронной аппаратуры.</w:t>
      </w:r>
    </w:p>
    <w:p w:rsidR="00C431EA" w:rsidRPr="00996D7B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996D7B">
        <w:rPr>
          <w:rFonts w:ascii="Times New Roman" w:hAnsi="Times New Roman"/>
          <w:sz w:val="28"/>
          <w:szCs w:val="28"/>
        </w:rPr>
        <w:t>4. Не допускать воздействия на подводящие кабели, электрошнуры горячих жидкостей, падения тяжёлых предметов.</w:t>
      </w:r>
    </w:p>
    <w:p w:rsidR="00C431EA" w:rsidRPr="00B152FD" w:rsidRDefault="00C431EA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996D7B">
        <w:rPr>
          <w:rFonts w:ascii="Times New Roman" w:hAnsi="Times New Roman"/>
          <w:sz w:val="28"/>
          <w:szCs w:val="28"/>
        </w:rPr>
        <w:t>5. О всех недостатках, отмеченных в работе электронных приборов, сообщить Главному или Техническому эксперту.</w:t>
      </w:r>
    </w:p>
    <w:p w:rsidR="00BA57A2" w:rsidRPr="00D73357" w:rsidRDefault="00BA57A2" w:rsidP="00BA5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A0F">
        <w:rPr>
          <w:rFonts w:ascii="Times New Roman" w:hAnsi="Times New Roman"/>
          <w:b/>
          <w:sz w:val="28"/>
          <w:szCs w:val="28"/>
        </w:rPr>
        <w:t xml:space="preserve">При работе с </w:t>
      </w:r>
      <w:r w:rsidRPr="00AB6087">
        <w:rPr>
          <w:rFonts w:ascii="Times New Roman" w:hAnsi="Times New Roman"/>
          <w:b/>
          <w:sz w:val="28"/>
          <w:szCs w:val="28"/>
        </w:rPr>
        <w:t>информационным стендом</w:t>
      </w:r>
      <w:r w:rsidRPr="00EE0A0F">
        <w:rPr>
          <w:rFonts w:ascii="Times New Roman" w:hAnsi="Times New Roman"/>
          <w:b/>
          <w:sz w:val="28"/>
          <w:szCs w:val="28"/>
        </w:rPr>
        <w:t xml:space="preserve"> нужно соблюдать данные требования по технике безопасности</w:t>
      </w:r>
      <w:r w:rsidRPr="00D73357">
        <w:rPr>
          <w:rFonts w:ascii="Times New Roman" w:hAnsi="Times New Roman"/>
          <w:b/>
          <w:sz w:val="28"/>
          <w:szCs w:val="28"/>
        </w:rPr>
        <w:t>:</w:t>
      </w:r>
    </w:p>
    <w:p w:rsidR="00E96CE4" w:rsidRPr="00E96CE4" w:rsidRDefault="00E96CE4" w:rsidP="00E96C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CE4">
        <w:rPr>
          <w:rFonts w:ascii="Times New Roman" w:hAnsi="Times New Roman"/>
          <w:sz w:val="28"/>
          <w:szCs w:val="28"/>
        </w:rPr>
        <w:t xml:space="preserve">1. Все работы </w:t>
      </w:r>
      <w:r>
        <w:rPr>
          <w:rFonts w:ascii="Times New Roman" w:hAnsi="Times New Roman"/>
          <w:sz w:val="28"/>
          <w:szCs w:val="28"/>
        </w:rPr>
        <w:t xml:space="preserve">по размещению информации </w:t>
      </w:r>
      <w:r w:rsidRPr="00E96CE4">
        <w:rPr>
          <w:rFonts w:ascii="Times New Roman" w:hAnsi="Times New Roman"/>
          <w:sz w:val="28"/>
          <w:szCs w:val="28"/>
        </w:rPr>
        <w:t>проводить чистыми сухими руками.</w:t>
      </w:r>
    </w:p>
    <w:p w:rsidR="00E96CE4" w:rsidRPr="00E96CE4" w:rsidRDefault="00E96CE4" w:rsidP="00E96C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CE4">
        <w:rPr>
          <w:rFonts w:ascii="Times New Roman" w:hAnsi="Times New Roman"/>
          <w:sz w:val="28"/>
          <w:szCs w:val="28"/>
        </w:rPr>
        <w:t>2. При соблюдении рекомендаций по сборке стенда, лист вставляется в ячейку только сверху или с левой стороны относительно пользователя.</w:t>
      </w:r>
    </w:p>
    <w:p w:rsidR="00E96CE4" w:rsidRPr="00E96CE4" w:rsidRDefault="00E96CE4" w:rsidP="00E96C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CE4">
        <w:rPr>
          <w:rFonts w:ascii="Times New Roman" w:hAnsi="Times New Roman"/>
          <w:sz w:val="28"/>
          <w:szCs w:val="28"/>
        </w:rPr>
        <w:t>3. Полностью ввести лист, поправляя и обеспечивая ровное расположение.</w:t>
      </w:r>
    </w:p>
    <w:p w:rsidR="00E96CE4" w:rsidRDefault="00E96CE4" w:rsidP="00E96C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CE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Запрещается облокачиваться на стенд, оказывать давление на рабочую поверхность стенда.</w:t>
      </w:r>
    </w:p>
    <w:p w:rsidR="00E96CE4" w:rsidRPr="00E96CE4" w:rsidRDefault="00E96CE4" w:rsidP="00E96C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 размещении, креплении информационных материалов путем применения крепежных материалов (кнопки, магниты) требуется держать материалы в отдельной емкости или контейнере, нельзя высыпать их на руку, на пол, другие поверхности. При работе с кнопками соблюдать меры предосторожности по работе с колюще-режущими предметами.</w:t>
      </w:r>
    </w:p>
    <w:p w:rsidR="00E96CE4" w:rsidRDefault="00E96CE4" w:rsidP="00E96C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96CE4">
        <w:rPr>
          <w:rFonts w:ascii="Times New Roman" w:hAnsi="Times New Roman"/>
          <w:sz w:val="28"/>
          <w:szCs w:val="28"/>
        </w:rPr>
        <w:t xml:space="preserve">Во избежание быстрой порчи информационного материала стенд не следует устанавливать на сырые стены, близко к источникам тепла (батареям, печам и др. отопительным приборам). </w:t>
      </w:r>
    </w:p>
    <w:p w:rsidR="00E96CE4" w:rsidRPr="00E96CE4" w:rsidRDefault="00E96CE4" w:rsidP="00E96C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Запрещается перенос, демонтаж, ремонт </w:t>
      </w:r>
      <w:r w:rsidRPr="00E96CE4">
        <w:rPr>
          <w:rFonts w:ascii="Times New Roman" w:hAnsi="Times New Roman"/>
          <w:sz w:val="28"/>
          <w:szCs w:val="28"/>
        </w:rPr>
        <w:t>стенда.</w:t>
      </w:r>
    </w:p>
    <w:p w:rsidR="00E96CE4" w:rsidRDefault="00E96CE4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7A2" w:rsidRPr="00AB6087" w:rsidRDefault="00067B1B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087">
        <w:rPr>
          <w:rFonts w:ascii="Times New Roman" w:hAnsi="Times New Roman"/>
          <w:b/>
          <w:sz w:val="28"/>
          <w:szCs w:val="28"/>
        </w:rPr>
        <w:t xml:space="preserve">При работе с </w:t>
      </w:r>
      <w:r w:rsidR="00590F03" w:rsidRPr="00AB6087">
        <w:rPr>
          <w:rFonts w:ascii="Times New Roman" w:hAnsi="Times New Roman"/>
          <w:b/>
          <w:sz w:val="28"/>
          <w:szCs w:val="28"/>
        </w:rPr>
        <w:t>телефоном нужно соблюдать данные требования по технике безопасности:</w:t>
      </w:r>
    </w:p>
    <w:p w:rsidR="00BA57A2" w:rsidRPr="00AB6087" w:rsidRDefault="00590F03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087">
        <w:rPr>
          <w:rFonts w:ascii="Times New Roman" w:hAnsi="Times New Roman"/>
          <w:sz w:val="28"/>
          <w:szCs w:val="28"/>
        </w:rPr>
        <w:t>1. Не рекомендуется располагать телефон вблизи с чувствительными к электромагнитному излучению электронными медицинскими и прочими приборами, такими, как электронные слуховые аппараты, кардиостимуляторы, а также детекторы дыма и т.п. В случае возникновения сбоев в работе приборов необходимо проконсультироваться с их изготовителями.</w:t>
      </w:r>
    </w:p>
    <w:p w:rsidR="00590F03" w:rsidRPr="00AB6087" w:rsidRDefault="00590F03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087">
        <w:rPr>
          <w:rFonts w:ascii="Times New Roman" w:hAnsi="Times New Roman"/>
          <w:sz w:val="28"/>
          <w:szCs w:val="28"/>
        </w:rPr>
        <w:t>2. Не производить включения/выключения телефона, если аппарат расположен близко к уху.</w:t>
      </w:r>
    </w:p>
    <w:p w:rsidR="00590F03" w:rsidRPr="00AB6087" w:rsidRDefault="00590F03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087">
        <w:rPr>
          <w:rFonts w:ascii="Times New Roman" w:hAnsi="Times New Roman"/>
          <w:sz w:val="28"/>
          <w:szCs w:val="28"/>
        </w:rPr>
        <w:t>3. Запрещается разбирать телефон и его элементы.</w:t>
      </w:r>
    </w:p>
    <w:p w:rsidR="00590F03" w:rsidRPr="00AB6087" w:rsidRDefault="00590F03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087">
        <w:rPr>
          <w:rFonts w:ascii="Times New Roman" w:hAnsi="Times New Roman"/>
          <w:sz w:val="28"/>
          <w:szCs w:val="28"/>
        </w:rPr>
        <w:t>4. Для чистки телефона, аккумулятора и зарядного устройства использовать мягкую, сухую тряпку. Не следует использовать влажные ткани или ткани с сильнодействующими средствами для чистки телефона.</w:t>
      </w:r>
    </w:p>
    <w:p w:rsidR="00590F03" w:rsidRPr="00AB6087" w:rsidRDefault="00590F03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087">
        <w:rPr>
          <w:rFonts w:ascii="Times New Roman" w:hAnsi="Times New Roman"/>
          <w:sz w:val="28"/>
          <w:szCs w:val="28"/>
        </w:rPr>
        <w:t>5. Избегать контактов телефона с водой. Если же это произошло, немедленно извлечь батарею из телефона и связаться с поставщиком.</w:t>
      </w:r>
    </w:p>
    <w:p w:rsidR="00590F03" w:rsidRPr="00AB6087" w:rsidRDefault="00590F03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087">
        <w:rPr>
          <w:rFonts w:ascii="Times New Roman" w:hAnsi="Times New Roman"/>
          <w:sz w:val="28"/>
          <w:szCs w:val="28"/>
        </w:rPr>
        <w:t>6. Не использовать телефон в среде со слишком низкой или слишком высокой температурами, не оставлять телефон под прямыми солнечными лучами или в помещении с повышенной влажностью.</w:t>
      </w:r>
    </w:p>
    <w:p w:rsidR="00590F03" w:rsidRPr="00AB6087" w:rsidRDefault="00590F03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087">
        <w:rPr>
          <w:rFonts w:ascii="Times New Roman" w:hAnsi="Times New Roman"/>
          <w:sz w:val="28"/>
          <w:szCs w:val="28"/>
        </w:rPr>
        <w:t>7. Не кидать телефон, поскольку подобное обращение может привести к выходу его из строя.</w:t>
      </w:r>
    </w:p>
    <w:p w:rsidR="00590F03" w:rsidRPr="00AB6087" w:rsidRDefault="00590F03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087">
        <w:rPr>
          <w:rFonts w:ascii="Times New Roman" w:hAnsi="Times New Roman"/>
          <w:sz w:val="28"/>
          <w:szCs w:val="28"/>
        </w:rPr>
        <w:t>8. Телефон оснащен опциями аудио и видео записи, которые следует использовать в соответствии с законодательством.</w:t>
      </w:r>
    </w:p>
    <w:p w:rsidR="00590F03" w:rsidRDefault="00590F03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087">
        <w:rPr>
          <w:rFonts w:ascii="Times New Roman" w:hAnsi="Times New Roman"/>
          <w:sz w:val="28"/>
          <w:szCs w:val="28"/>
        </w:rPr>
        <w:t>9. Использование телефона в непосредственной близости от приемного оборудования (например, телевизора или радио) может вызвать помехи в телефоне.</w:t>
      </w:r>
    </w:p>
    <w:p w:rsidR="00C431EA" w:rsidRPr="002252BC" w:rsidRDefault="00C431EA" w:rsidP="00C431E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52BC">
        <w:rPr>
          <w:rFonts w:ascii="Times New Roman" w:hAnsi="Times New Roman"/>
          <w:b/>
          <w:sz w:val="28"/>
          <w:szCs w:val="28"/>
        </w:rPr>
        <w:t>За нарушения техники безопасности экспертами начисляются штрафные очки:</w:t>
      </w:r>
    </w:p>
    <w:p w:rsidR="00C431EA" w:rsidRPr="002252BC" w:rsidRDefault="00C431EA" w:rsidP="00C43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2BC">
        <w:rPr>
          <w:rFonts w:ascii="Times New Roman" w:hAnsi="Times New Roman"/>
          <w:sz w:val="28"/>
          <w:szCs w:val="28"/>
        </w:rPr>
        <w:t>1) нарушения техники безопасности:</w:t>
      </w:r>
    </w:p>
    <w:p w:rsidR="00C431EA" w:rsidRPr="002252BC" w:rsidRDefault="00C431EA" w:rsidP="00C43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2BC">
        <w:rPr>
          <w:rFonts w:ascii="Times New Roman" w:hAnsi="Times New Roman"/>
          <w:sz w:val="28"/>
          <w:szCs w:val="28"/>
        </w:rPr>
        <w:t>- нарушение техники безопасности при работе с оборудованием (до 5 за каждое);</w:t>
      </w:r>
    </w:p>
    <w:p w:rsidR="00C431EA" w:rsidRPr="002252BC" w:rsidRDefault="00C431EA" w:rsidP="00C43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2BC">
        <w:rPr>
          <w:rFonts w:ascii="Times New Roman" w:hAnsi="Times New Roman"/>
          <w:sz w:val="28"/>
          <w:szCs w:val="28"/>
        </w:rPr>
        <w:t>- нарушения, могущие повлечь за собой опасность для жизни и здоровья участников либо третьих лиц (до 10 за каждое);</w:t>
      </w:r>
    </w:p>
    <w:p w:rsidR="00C431EA" w:rsidRPr="002252BC" w:rsidRDefault="00C431EA" w:rsidP="00C43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2BC">
        <w:rPr>
          <w:rFonts w:ascii="Times New Roman" w:hAnsi="Times New Roman"/>
          <w:sz w:val="28"/>
          <w:szCs w:val="28"/>
        </w:rPr>
        <w:t>- нарушения дисциплины (до 5 за каждое).</w:t>
      </w:r>
    </w:p>
    <w:p w:rsidR="00C431EA" w:rsidRPr="002252BC" w:rsidRDefault="00C431EA" w:rsidP="00C43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2BC">
        <w:rPr>
          <w:rFonts w:ascii="Times New Roman" w:hAnsi="Times New Roman"/>
          <w:sz w:val="28"/>
          <w:szCs w:val="28"/>
        </w:rPr>
        <w:t>2) ошибки технического плана:</w:t>
      </w:r>
    </w:p>
    <w:p w:rsidR="00C431EA" w:rsidRPr="002252BC" w:rsidRDefault="00C431EA" w:rsidP="00C43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2BC">
        <w:rPr>
          <w:rFonts w:ascii="Times New Roman" w:hAnsi="Times New Roman"/>
          <w:sz w:val="28"/>
          <w:szCs w:val="28"/>
        </w:rPr>
        <w:t>- неправильное использование оборудования либо его порча (до 5 за каждое);</w:t>
      </w:r>
    </w:p>
    <w:p w:rsidR="00C431EA" w:rsidRPr="002252BC" w:rsidRDefault="00C431EA" w:rsidP="00C43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2BC">
        <w:rPr>
          <w:rFonts w:ascii="Times New Roman" w:hAnsi="Times New Roman"/>
          <w:sz w:val="28"/>
          <w:szCs w:val="28"/>
        </w:rPr>
        <w:t>- нерациональное использование расходных материалов (до 3 за каждое);</w:t>
      </w:r>
    </w:p>
    <w:p w:rsidR="00C431EA" w:rsidRDefault="00C431EA" w:rsidP="00C431EA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FF0000"/>
          <w:sz w:val="72"/>
          <w:szCs w:val="72"/>
        </w:rPr>
      </w:pPr>
      <w:r w:rsidRPr="002252BC">
        <w:rPr>
          <w:rFonts w:ascii="Times New Roman" w:hAnsi="Times New Roman"/>
          <w:sz w:val="28"/>
          <w:szCs w:val="28"/>
        </w:rPr>
        <w:t>- оставление мусора на рабочем месте (до 5 за каждое).</w:t>
      </w:r>
    </w:p>
    <w:p w:rsidR="00704F9D" w:rsidRPr="0000285C" w:rsidRDefault="00704F9D" w:rsidP="00A67E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B39">
        <w:rPr>
          <w:rFonts w:ascii="Times New Roman" w:hAnsi="Times New Roman"/>
          <w:sz w:val="28"/>
          <w:szCs w:val="28"/>
        </w:rPr>
        <w:t>В случае нарушений, которые могут повлечь за собой опасность для жизни и здоровья участников либо третьих лиц, участнику запрещается выполнение работ по модулю.</w:t>
      </w:r>
    </w:p>
    <w:p w:rsidR="00704F9D" w:rsidRPr="00FF0B39" w:rsidRDefault="00704F9D" w:rsidP="00DE39D8">
      <w:pPr>
        <w:pStyle w:val="-1"/>
        <w:rPr>
          <w:rFonts w:ascii="Times New Roman" w:hAnsi="Times New Roman"/>
          <w:sz w:val="34"/>
          <w:szCs w:val="34"/>
          <w:lang w:val="ru-RU"/>
        </w:rPr>
      </w:pPr>
      <w:bookmarkStart w:id="37" w:name="_Toc525838824"/>
      <w:r w:rsidRPr="00FF0B39">
        <w:rPr>
          <w:rFonts w:ascii="Times New Roman" w:hAnsi="Times New Roman"/>
          <w:sz w:val="34"/>
          <w:szCs w:val="34"/>
          <w:lang w:val="ru-RU"/>
        </w:rPr>
        <w:t>8. МАТЕРИАЛЫ И ОБОРУДОВАНИЕ</w:t>
      </w:r>
      <w:bookmarkEnd w:id="37"/>
    </w:p>
    <w:p w:rsidR="00704F9D" w:rsidRPr="00FF0B39" w:rsidRDefault="00704F9D" w:rsidP="0064491A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38" w:name="_Toc525838825"/>
      <w:r w:rsidRPr="00FF0B39">
        <w:rPr>
          <w:rFonts w:ascii="Times New Roman" w:hAnsi="Times New Roman"/>
          <w:szCs w:val="28"/>
          <w:lang w:val="ru-RU"/>
        </w:rPr>
        <w:t>8.1. ИНФРАСТРУКТУРНЫЙ ЛИСТ</w:t>
      </w:r>
      <w:bookmarkEnd w:id="38"/>
    </w:p>
    <w:p w:rsidR="00704F9D" w:rsidRPr="0029547E" w:rsidRDefault="00704F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7E">
        <w:rPr>
          <w:rFonts w:ascii="Times New Roman" w:hAnsi="Times New Roman"/>
          <w:sz w:val="28"/>
          <w:szCs w:val="28"/>
        </w:rPr>
        <w:t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:rsidR="00704F9D" w:rsidRPr="0029547E" w:rsidRDefault="00704F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7E">
        <w:rPr>
          <w:rFonts w:ascii="Times New Roman" w:hAnsi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704F9D" w:rsidRPr="0029547E" w:rsidRDefault="00704F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7E">
        <w:rPr>
          <w:rFonts w:ascii="Times New Roman" w:hAnsi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</w:t>
      </w:r>
      <w:r>
        <w:rPr>
          <w:rFonts w:ascii="Times New Roman" w:hAnsi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/>
          <w:sz w:val="28"/>
          <w:szCs w:val="28"/>
        </w:rPr>
        <w:t>же запрещенные элементы.</w:t>
      </w:r>
    </w:p>
    <w:p w:rsidR="00704F9D" w:rsidRPr="0029547E" w:rsidRDefault="00704F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7E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соревнования</w:t>
      </w:r>
      <w:r w:rsidRPr="0029547E">
        <w:rPr>
          <w:rFonts w:ascii="Times New Roman" w:hAnsi="Times New Roman"/>
          <w:sz w:val="28"/>
          <w:szCs w:val="28"/>
        </w:rPr>
        <w:t>, в случае необходимости, Технический эксперт и Главный эксперт должны дать рекомендации Оргкомитету чемпионата и Менеджеру компетенции о</w:t>
      </w:r>
      <w:r w:rsidR="00306CD2">
        <w:rPr>
          <w:rFonts w:ascii="Times New Roman" w:hAnsi="Times New Roman"/>
          <w:sz w:val="28"/>
          <w:szCs w:val="28"/>
        </w:rPr>
        <w:t>б</w:t>
      </w:r>
      <w:r w:rsidRPr="0029547E">
        <w:rPr>
          <w:rFonts w:ascii="Times New Roman" w:hAnsi="Times New Roman"/>
          <w:sz w:val="28"/>
          <w:szCs w:val="28"/>
        </w:rPr>
        <w:t xml:space="preserve"> изменениях в Инфраструктурном листе.</w:t>
      </w:r>
    </w:p>
    <w:p w:rsidR="00704F9D" w:rsidRPr="0029547E" w:rsidRDefault="00704F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F9D" w:rsidRPr="00FF0B39" w:rsidRDefault="00704F9D" w:rsidP="00A67E08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39" w:name="_Toc525838826"/>
      <w:r w:rsidRPr="00FF0B39">
        <w:rPr>
          <w:rFonts w:ascii="Times New Roman" w:hAnsi="Times New Roman"/>
          <w:szCs w:val="28"/>
          <w:lang w:val="ru-RU"/>
        </w:rPr>
        <w:t xml:space="preserve">8.2. МАТЕРИАЛЫ, ОБОРУДОВАНИЕ И ИНСТРУМЕНТЫ В ИНСТРУМЕНТАЛЬНОМ ЯЩИКЕ (ТУЛБОКС, </w:t>
      </w:r>
      <w:r w:rsidRPr="0029547E">
        <w:rPr>
          <w:rFonts w:ascii="Times New Roman" w:hAnsi="Times New Roman"/>
          <w:szCs w:val="28"/>
        </w:rPr>
        <w:t>TOOLBOX</w:t>
      </w:r>
      <w:r w:rsidRPr="00FF0B39">
        <w:rPr>
          <w:rFonts w:ascii="Times New Roman" w:hAnsi="Times New Roman"/>
          <w:szCs w:val="28"/>
          <w:lang w:val="ru-RU"/>
        </w:rPr>
        <w:t>)</w:t>
      </w:r>
      <w:bookmarkEnd w:id="39"/>
    </w:p>
    <w:p w:rsidR="00AD0366" w:rsidRDefault="003E6CB4" w:rsidP="00507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предусмотрено.</w:t>
      </w:r>
    </w:p>
    <w:p w:rsidR="00704F9D" w:rsidRPr="005070E6" w:rsidRDefault="00704F9D" w:rsidP="00507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F9D" w:rsidRPr="00FF0B39" w:rsidRDefault="00704F9D" w:rsidP="00A67E08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40" w:name="_Toc525838827"/>
      <w:r w:rsidRPr="00FF0B39">
        <w:rPr>
          <w:rFonts w:ascii="Times New Roman" w:hAnsi="Times New Roman"/>
          <w:szCs w:val="28"/>
          <w:lang w:val="ru-RU"/>
        </w:rPr>
        <w:t>8.3. МАТЕРИАЛЫ И ОБОРУДОВАНИЕ, ЗАПРЕЩЕННЫЕ НА ПЛОЩАДКЕ</w:t>
      </w:r>
      <w:bookmarkEnd w:id="40"/>
    </w:p>
    <w:p w:rsidR="00704F9D" w:rsidRPr="005070E6" w:rsidRDefault="00704F9D" w:rsidP="00507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Конкурсантам не разрешается приносить в зону соревнований какие-либо личные вещи, карты памяти</w:t>
      </w:r>
      <w:r w:rsidR="006927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мобильные телефоны, а также любые другие средства коммуникации. </w:t>
      </w:r>
    </w:p>
    <w:p w:rsidR="00704F9D" w:rsidRPr="00FF0B39" w:rsidRDefault="00704F9D" w:rsidP="0029547E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41" w:name="_Toc525838828"/>
      <w:r w:rsidRPr="00FF0B39">
        <w:rPr>
          <w:rFonts w:ascii="Times New Roman" w:hAnsi="Times New Roman"/>
          <w:szCs w:val="28"/>
          <w:lang w:val="ru-RU"/>
        </w:rPr>
        <w:t>8.4. ПРЕДЛАГАЕМАЯ СХЕМА КОНКУРСНОЙ ПЛОЩАДКИ</w:t>
      </w:r>
      <w:bookmarkEnd w:id="41"/>
    </w:p>
    <w:p w:rsidR="00704F9D" w:rsidRDefault="00704F9D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9547E">
        <w:rPr>
          <w:rFonts w:ascii="Times New Roman" w:hAnsi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/>
          <w:sz w:val="28"/>
          <w:szCs w:val="28"/>
        </w:rPr>
        <w:t xml:space="preserve">). </w:t>
      </w:r>
    </w:p>
    <w:p w:rsidR="00704F9D" w:rsidRDefault="00A36F1A" w:rsidP="00082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6" type="#_x0000_t75" style="width:481.5pt;height:357.75pt">
            <v:imagedata r:id="rId17" o:title=""/>
          </v:shape>
        </w:pict>
      </w:r>
    </w:p>
    <w:p w:rsidR="00704F9D" w:rsidRDefault="00704F9D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04F9D" w:rsidRPr="00FF0B39" w:rsidRDefault="00704F9D" w:rsidP="00BC7808">
      <w:pPr>
        <w:pStyle w:val="-1"/>
        <w:rPr>
          <w:rFonts w:ascii="Times New Roman" w:hAnsi="Times New Roman"/>
          <w:sz w:val="34"/>
          <w:szCs w:val="34"/>
          <w:lang w:val="ru-RU"/>
        </w:rPr>
      </w:pPr>
      <w:bookmarkStart w:id="42" w:name="_Toc525838829"/>
      <w:r w:rsidRPr="00FF0B39">
        <w:rPr>
          <w:rFonts w:ascii="Times New Roman" w:hAnsi="Times New Roman"/>
          <w:sz w:val="34"/>
          <w:szCs w:val="34"/>
          <w:lang w:val="ru-RU"/>
        </w:rPr>
        <w:t xml:space="preserve">9. </w:t>
      </w:r>
      <w:r w:rsidRPr="00FF0B39">
        <w:rPr>
          <w:rFonts w:ascii="Times New Roman" w:hAnsi="Times New Roman"/>
          <w:caps w:val="0"/>
          <w:sz w:val="34"/>
          <w:szCs w:val="34"/>
          <w:lang w:val="ru-RU"/>
        </w:rPr>
        <w:t>ОСОБЫЕ ПРАВИЛА ВОЗРАСТНОЙ ГРУППЫ 14-16 ЛЕТ</w:t>
      </w:r>
      <w:bookmarkEnd w:id="42"/>
    </w:p>
    <w:p w:rsidR="00704F9D" w:rsidRDefault="00704F9D" w:rsidP="00D41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 выполнения задания не должны превышать 4 часов в день.</w:t>
      </w:r>
    </w:p>
    <w:p w:rsidR="00704F9D" w:rsidRPr="00D41269" w:rsidRDefault="00704F9D" w:rsidP="00D41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Спецификации стандартов в зависимости от специфики компетенции.</w:t>
      </w:r>
    </w:p>
    <w:sectPr w:rsidR="00704F9D" w:rsidRP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6F" w:rsidRDefault="00CB166F" w:rsidP="00970F49">
      <w:pPr>
        <w:spacing w:after="0" w:line="240" w:lineRule="auto"/>
      </w:pPr>
      <w:r>
        <w:separator/>
      </w:r>
    </w:p>
  </w:endnote>
  <w:endnote w:type="continuationSeparator" w:id="0">
    <w:p w:rsidR="00CB166F" w:rsidRDefault="00CB166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6096"/>
      <w:gridCol w:w="3773"/>
    </w:tblGrid>
    <w:tr w:rsidR="004074DA" w:rsidRPr="002F427A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4074DA" w:rsidRPr="002F427A" w:rsidRDefault="004074DA" w:rsidP="002F427A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4074DA" w:rsidRPr="002F427A" w:rsidRDefault="004074DA" w:rsidP="002F427A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4074DA" w:rsidRPr="002F427A" w:rsidTr="009931F0">
      <w:trPr>
        <w:jc w:val="center"/>
      </w:trPr>
      <w:tc>
        <w:tcPr>
          <w:tcW w:w="5954" w:type="dxa"/>
          <w:vAlign w:val="center"/>
        </w:tcPr>
        <w:p w:rsidR="004074DA" w:rsidRPr="002F427A" w:rsidRDefault="004074DA" w:rsidP="00601833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2F427A">
            <w:rPr>
              <w:rFonts w:ascii="Times New Roman" w:hAnsi="Times New Roman"/>
              <w:sz w:val="18"/>
              <w:szCs w:val="18"/>
            </w:rPr>
            <w:t xml:space="preserve">Copyright © Союз «Ворлдскиллс </w:t>
          </w:r>
          <w:proofErr w:type="gramStart"/>
          <w:r w:rsidRPr="002F427A">
            <w:rPr>
              <w:rFonts w:ascii="Times New Roman" w:hAnsi="Times New Roman"/>
              <w:sz w:val="18"/>
              <w:szCs w:val="18"/>
            </w:rPr>
            <w:t xml:space="preserve">Россия»   </w:t>
          </w:r>
          <w:proofErr w:type="gramEnd"/>
          <w:r w:rsidRPr="002F427A">
            <w:rPr>
              <w:rFonts w:ascii="Times New Roman" w:hAnsi="Times New Roman"/>
              <w:sz w:val="18"/>
              <w:szCs w:val="18"/>
            </w:rPr>
            <w:t xml:space="preserve">                                  (</w:t>
          </w:r>
          <w:r>
            <w:rPr>
              <w:rFonts w:ascii="Times New Roman" w:hAnsi="Times New Roman"/>
              <w:sz w:val="18"/>
              <w:szCs w:val="18"/>
            </w:rPr>
            <w:t>Турагентская деятельность</w:t>
          </w:r>
          <w:r w:rsidRPr="002F427A">
            <w:rPr>
              <w:rFonts w:ascii="Times New Roman" w:hAnsi="Times New Roman"/>
              <w:sz w:val="18"/>
              <w:szCs w:val="18"/>
            </w:rPr>
            <w:t>)</w:t>
          </w:r>
        </w:p>
      </w:tc>
      <w:tc>
        <w:tcPr>
          <w:tcW w:w="3685" w:type="dxa"/>
          <w:vAlign w:val="center"/>
        </w:tcPr>
        <w:p w:rsidR="004074DA" w:rsidRPr="002F427A" w:rsidRDefault="004074DA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2F427A">
            <w:rPr>
              <w:caps/>
              <w:sz w:val="18"/>
              <w:szCs w:val="18"/>
            </w:rPr>
            <w:fldChar w:fldCharType="begin"/>
          </w:r>
          <w:r w:rsidRPr="002F427A">
            <w:rPr>
              <w:caps/>
              <w:sz w:val="18"/>
              <w:szCs w:val="18"/>
            </w:rPr>
            <w:instrText>PAGE   \* MERGEFORMAT</w:instrText>
          </w:r>
          <w:r w:rsidRPr="002F427A">
            <w:rPr>
              <w:caps/>
              <w:sz w:val="18"/>
              <w:szCs w:val="18"/>
            </w:rPr>
            <w:fldChar w:fldCharType="separate"/>
          </w:r>
          <w:r w:rsidR="00A36F1A">
            <w:rPr>
              <w:caps/>
              <w:noProof/>
              <w:sz w:val="18"/>
              <w:szCs w:val="18"/>
            </w:rPr>
            <w:t>40</w:t>
          </w:r>
          <w:r w:rsidRPr="002F427A">
            <w:rPr>
              <w:caps/>
              <w:sz w:val="18"/>
              <w:szCs w:val="18"/>
            </w:rPr>
            <w:fldChar w:fldCharType="end"/>
          </w:r>
        </w:p>
      </w:tc>
    </w:tr>
  </w:tbl>
  <w:p w:rsidR="004074DA" w:rsidRDefault="004074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6F" w:rsidRDefault="00CB166F" w:rsidP="00970F49">
      <w:pPr>
        <w:spacing w:after="0" w:line="240" w:lineRule="auto"/>
      </w:pPr>
      <w:r>
        <w:separator/>
      </w:r>
    </w:p>
  </w:footnote>
  <w:footnote w:type="continuationSeparator" w:id="0">
    <w:p w:rsidR="00CB166F" w:rsidRDefault="00CB166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DA" w:rsidRDefault="00A36F1A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margin-left:446.8pt;margin-top:-10.95pt;width:75pt;height:54.1pt;z-index:251657728;visibility:visible">
          <v:imagedata r:id="rId1" o:title="" cropright="23125f"/>
        </v:shape>
      </w:pict>
    </w:r>
  </w:p>
  <w:p w:rsidR="004074DA" w:rsidRDefault="004074DA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074DA" w:rsidRDefault="004074DA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074DA" w:rsidRPr="00B45AA4" w:rsidRDefault="004074DA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6B19"/>
    <w:multiLevelType w:val="hybridMultilevel"/>
    <w:tmpl w:val="8EF0146A"/>
    <w:lvl w:ilvl="0" w:tplc="600298D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F106F27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F49"/>
    <w:rsid w:val="0000285C"/>
    <w:rsid w:val="00044DB6"/>
    <w:rsid w:val="00045FFF"/>
    <w:rsid w:val="00050B70"/>
    <w:rsid w:val="00050C89"/>
    <w:rsid w:val="00051F07"/>
    <w:rsid w:val="000539D2"/>
    <w:rsid w:val="000541A9"/>
    <w:rsid w:val="00056CDE"/>
    <w:rsid w:val="00067B1B"/>
    <w:rsid w:val="00072AE9"/>
    <w:rsid w:val="00077BCA"/>
    <w:rsid w:val="00082774"/>
    <w:rsid w:val="000902C9"/>
    <w:rsid w:val="00091938"/>
    <w:rsid w:val="000A1F96"/>
    <w:rsid w:val="000B3397"/>
    <w:rsid w:val="000B55D2"/>
    <w:rsid w:val="000C2713"/>
    <w:rsid w:val="000D74AA"/>
    <w:rsid w:val="000D7F37"/>
    <w:rsid w:val="000E0F41"/>
    <w:rsid w:val="001024BE"/>
    <w:rsid w:val="00127743"/>
    <w:rsid w:val="00137200"/>
    <w:rsid w:val="0013748C"/>
    <w:rsid w:val="0013791E"/>
    <w:rsid w:val="00163D4D"/>
    <w:rsid w:val="00170BBF"/>
    <w:rsid w:val="00173CBB"/>
    <w:rsid w:val="0017612A"/>
    <w:rsid w:val="001773B0"/>
    <w:rsid w:val="001804B9"/>
    <w:rsid w:val="00181503"/>
    <w:rsid w:val="001B0869"/>
    <w:rsid w:val="001B2F0C"/>
    <w:rsid w:val="001D5C74"/>
    <w:rsid w:val="001E1255"/>
    <w:rsid w:val="00220E70"/>
    <w:rsid w:val="00262E64"/>
    <w:rsid w:val="002731D4"/>
    <w:rsid w:val="002806A4"/>
    <w:rsid w:val="0029112A"/>
    <w:rsid w:val="0029547E"/>
    <w:rsid w:val="002B1426"/>
    <w:rsid w:val="002C034D"/>
    <w:rsid w:val="002C4CE4"/>
    <w:rsid w:val="002D787D"/>
    <w:rsid w:val="002F2906"/>
    <w:rsid w:val="002F427A"/>
    <w:rsid w:val="00306CD2"/>
    <w:rsid w:val="00307CB5"/>
    <w:rsid w:val="00311AF3"/>
    <w:rsid w:val="00316E35"/>
    <w:rsid w:val="00333911"/>
    <w:rsid w:val="00334165"/>
    <w:rsid w:val="00341F24"/>
    <w:rsid w:val="003465DB"/>
    <w:rsid w:val="003516BB"/>
    <w:rsid w:val="00374BF4"/>
    <w:rsid w:val="0038157C"/>
    <w:rsid w:val="00383E61"/>
    <w:rsid w:val="003934F8"/>
    <w:rsid w:val="00394202"/>
    <w:rsid w:val="00397A1B"/>
    <w:rsid w:val="003A21C8"/>
    <w:rsid w:val="003C768B"/>
    <w:rsid w:val="003D1E51"/>
    <w:rsid w:val="003D2B3C"/>
    <w:rsid w:val="003D511C"/>
    <w:rsid w:val="003E640F"/>
    <w:rsid w:val="003E643C"/>
    <w:rsid w:val="003E6CB4"/>
    <w:rsid w:val="00401442"/>
    <w:rsid w:val="004074DA"/>
    <w:rsid w:val="004254FE"/>
    <w:rsid w:val="00427745"/>
    <w:rsid w:val="00436670"/>
    <w:rsid w:val="00441B95"/>
    <w:rsid w:val="0044354A"/>
    <w:rsid w:val="00467F80"/>
    <w:rsid w:val="00486F55"/>
    <w:rsid w:val="004917C4"/>
    <w:rsid w:val="004A07A5"/>
    <w:rsid w:val="004A7E7A"/>
    <w:rsid w:val="004B692B"/>
    <w:rsid w:val="004D096E"/>
    <w:rsid w:val="004D5AB9"/>
    <w:rsid w:val="004D6AE9"/>
    <w:rsid w:val="004E07A7"/>
    <w:rsid w:val="004E1DAE"/>
    <w:rsid w:val="004E24CE"/>
    <w:rsid w:val="004E7905"/>
    <w:rsid w:val="004E7C8B"/>
    <w:rsid w:val="004F46EE"/>
    <w:rsid w:val="005070E6"/>
    <w:rsid w:val="00510059"/>
    <w:rsid w:val="00517A3D"/>
    <w:rsid w:val="00527063"/>
    <w:rsid w:val="00541B7A"/>
    <w:rsid w:val="005441F1"/>
    <w:rsid w:val="005547B6"/>
    <w:rsid w:val="00554CBB"/>
    <w:rsid w:val="005560AC"/>
    <w:rsid w:val="00560FEF"/>
    <w:rsid w:val="0056194A"/>
    <w:rsid w:val="00561A72"/>
    <w:rsid w:val="00567D3A"/>
    <w:rsid w:val="0058681D"/>
    <w:rsid w:val="00590F03"/>
    <w:rsid w:val="005A0FD8"/>
    <w:rsid w:val="005A18C6"/>
    <w:rsid w:val="005B0DEC"/>
    <w:rsid w:val="005C6A23"/>
    <w:rsid w:val="005E02E7"/>
    <w:rsid w:val="005E30DC"/>
    <w:rsid w:val="005F066A"/>
    <w:rsid w:val="00600866"/>
    <w:rsid w:val="00601833"/>
    <w:rsid w:val="0060669B"/>
    <w:rsid w:val="0062789A"/>
    <w:rsid w:val="0063396F"/>
    <w:rsid w:val="0064090D"/>
    <w:rsid w:val="0064491A"/>
    <w:rsid w:val="00646D2C"/>
    <w:rsid w:val="00653B50"/>
    <w:rsid w:val="00660FAF"/>
    <w:rsid w:val="00666BA8"/>
    <w:rsid w:val="0066732B"/>
    <w:rsid w:val="0068292E"/>
    <w:rsid w:val="006873B8"/>
    <w:rsid w:val="006927F8"/>
    <w:rsid w:val="006A2A64"/>
    <w:rsid w:val="006A488E"/>
    <w:rsid w:val="006B0FEA"/>
    <w:rsid w:val="006C3129"/>
    <w:rsid w:val="006C6D6D"/>
    <w:rsid w:val="006C7A3B"/>
    <w:rsid w:val="006D29C0"/>
    <w:rsid w:val="006D70D2"/>
    <w:rsid w:val="0070085E"/>
    <w:rsid w:val="00704F9D"/>
    <w:rsid w:val="007057C2"/>
    <w:rsid w:val="007220EC"/>
    <w:rsid w:val="00727F97"/>
    <w:rsid w:val="00742715"/>
    <w:rsid w:val="0074372D"/>
    <w:rsid w:val="0074571F"/>
    <w:rsid w:val="00745897"/>
    <w:rsid w:val="00753F24"/>
    <w:rsid w:val="007608AE"/>
    <w:rsid w:val="0076789A"/>
    <w:rsid w:val="00770297"/>
    <w:rsid w:val="007735DC"/>
    <w:rsid w:val="00781090"/>
    <w:rsid w:val="00781DE9"/>
    <w:rsid w:val="00794422"/>
    <w:rsid w:val="00796FA3"/>
    <w:rsid w:val="007A6888"/>
    <w:rsid w:val="007A7340"/>
    <w:rsid w:val="007B0DCC"/>
    <w:rsid w:val="007B2222"/>
    <w:rsid w:val="007B6F36"/>
    <w:rsid w:val="007C62C0"/>
    <w:rsid w:val="007D221D"/>
    <w:rsid w:val="007D3601"/>
    <w:rsid w:val="007D6EE5"/>
    <w:rsid w:val="007F3CEC"/>
    <w:rsid w:val="00803B54"/>
    <w:rsid w:val="0080722B"/>
    <w:rsid w:val="00813BB2"/>
    <w:rsid w:val="00820501"/>
    <w:rsid w:val="00832EBB"/>
    <w:rsid w:val="00834734"/>
    <w:rsid w:val="00835BF6"/>
    <w:rsid w:val="008433D2"/>
    <w:rsid w:val="00844F72"/>
    <w:rsid w:val="0086620D"/>
    <w:rsid w:val="00881DD2"/>
    <w:rsid w:val="00881F33"/>
    <w:rsid w:val="00882B54"/>
    <w:rsid w:val="008A44F7"/>
    <w:rsid w:val="008A725A"/>
    <w:rsid w:val="008B303C"/>
    <w:rsid w:val="008B560B"/>
    <w:rsid w:val="008D1F48"/>
    <w:rsid w:val="008D6DCF"/>
    <w:rsid w:val="008F0892"/>
    <w:rsid w:val="008F4FC9"/>
    <w:rsid w:val="009018F0"/>
    <w:rsid w:val="0091276A"/>
    <w:rsid w:val="009141D3"/>
    <w:rsid w:val="009163A6"/>
    <w:rsid w:val="00921BD1"/>
    <w:rsid w:val="00953113"/>
    <w:rsid w:val="00967AB4"/>
    <w:rsid w:val="00970F49"/>
    <w:rsid w:val="009931F0"/>
    <w:rsid w:val="009955F8"/>
    <w:rsid w:val="009965F1"/>
    <w:rsid w:val="009A35E2"/>
    <w:rsid w:val="009A7428"/>
    <w:rsid w:val="009B1A55"/>
    <w:rsid w:val="009B6E88"/>
    <w:rsid w:val="009C11EA"/>
    <w:rsid w:val="009C2FFF"/>
    <w:rsid w:val="009C3D48"/>
    <w:rsid w:val="009C5F7D"/>
    <w:rsid w:val="009D3B55"/>
    <w:rsid w:val="009D764C"/>
    <w:rsid w:val="009F57C0"/>
    <w:rsid w:val="00A0151E"/>
    <w:rsid w:val="00A04006"/>
    <w:rsid w:val="00A10725"/>
    <w:rsid w:val="00A2031E"/>
    <w:rsid w:val="00A27CE5"/>
    <w:rsid w:val="00A27EE4"/>
    <w:rsid w:val="00A32C34"/>
    <w:rsid w:val="00A36F1A"/>
    <w:rsid w:val="00A57976"/>
    <w:rsid w:val="00A67E08"/>
    <w:rsid w:val="00A7434B"/>
    <w:rsid w:val="00A76031"/>
    <w:rsid w:val="00A830AB"/>
    <w:rsid w:val="00A87627"/>
    <w:rsid w:val="00A91D4B"/>
    <w:rsid w:val="00AA2B8A"/>
    <w:rsid w:val="00AA5E70"/>
    <w:rsid w:val="00AA6A6E"/>
    <w:rsid w:val="00AB37AD"/>
    <w:rsid w:val="00AB6087"/>
    <w:rsid w:val="00AB6517"/>
    <w:rsid w:val="00AC5D94"/>
    <w:rsid w:val="00AD0366"/>
    <w:rsid w:val="00AE1FB9"/>
    <w:rsid w:val="00AE3D5D"/>
    <w:rsid w:val="00AE3E8F"/>
    <w:rsid w:val="00AE6AB7"/>
    <w:rsid w:val="00AE7A32"/>
    <w:rsid w:val="00AF3E86"/>
    <w:rsid w:val="00B07B0A"/>
    <w:rsid w:val="00B162B5"/>
    <w:rsid w:val="00B20B0A"/>
    <w:rsid w:val="00B212D9"/>
    <w:rsid w:val="00B236AD"/>
    <w:rsid w:val="00B26262"/>
    <w:rsid w:val="00B26833"/>
    <w:rsid w:val="00B270F3"/>
    <w:rsid w:val="00B40FFB"/>
    <w:rsid w:val="00B4196F"/>
    <w:rsid w:val="00B43110"/>
    <w:rsid w:val="00B45392"/>
    <w:rsid w:val="00B45AA4"/>
    <w:rsid w:val="00BA2CF0"/>
    <w:rsid w:val="00BA57A2"/>
    <w:rsid w:val="00BC220C"/>
    <w:rsid w:val="00BC3813"/>
    <w:rsid w:val="00BC51F9"/>
    <w:rsid w:val="00BC7808"/>
    <w:rsid w:val="00BE3E5B"/>
    <w:rsid w:val="00C04F74"/>
    <w:rsid w:val="00C06EBC"/>
    <w:rsid w:val="00C075B0"/>
    <w:rsid w:val="00C10FFF"/>
    <w:rsid w:val="00C13F05"/>
    <w:rsid w:val="00C16C1E"/>
    <w:rsid w:val="00C26A35"/>
    <w:rsid w:val="00C34D40"/>
    <w:rsid w:val="00C35353"/>
    <w:rsid w:val="00C365F9"/>
    <w:rsid w:val="00C42CDC"/>
    <w:rsid w:val="00C431EA"/>
    <w:rsid w:val="00C52CA6"/>
    <w:rsid w:val="00C56C13"/>
    <w:rsid w:val="00C6205F"/>
    <w:rsid w:val="00C95538"/>
    <w:rsid w:val="00CA6CCD"/>
    <w:rsid w:val="00CB166F"/>
    <w:rsid w:val="00CB4803"/>
    <w:rsid w:val="00CC50B7"/>
    <w:rsid w:val="00CD5437"/>
    <w:rsid w:val="00CF329A"/>
    <w:rsid w:val="00D00FB4"/>
    <w:rsid w:val="00D01A69"/>
    <w:rsid w:val="00D12001"/>
    <w:rsid w:val="00D12ABD"/>
    <w:rsid w:val="00D139A2"/>
    <w:rsid w:val="00D16F4B"/>
    <w:rsid w:val="00D2075B"/>
    <w:rsid w:val="00D37CEC"/>
    <w:rsid w:val="00D41269"/>
    <w:rsid w:val="00D45007"/>
    <w:rsid w:val="00D54197"/>
    <w:rsid w:val="00D54CEB"/>
    <w:rsid w:val="00D60767"/>
    <w:rsid w:val="00D731ED"/>
    <w:rsid w:val="00D73357"/>
    <w:rsid w:val="00D778B0"/>
    <w:rsid w:val="00D96018"/>
    <w:rsid w:val="00DA6AF5"/>
    <w:rsid w:val="00DD5F71"/>
    <w:rsid w:val="00DE1FD4"/>
    <w:rsid w:val="00DE39D8"/>
    <w:rsid w:val="00DE5217"/>
    <w:rsid w:val="00DE5614"/>
    <w:rsid w:val="00DF410E"/>
    <w:rsid w:val="00DF78A9"/>
    <w:rsid w:val="00E001C3"/>
    <w:rsid w:val="00E10156"/>
    <w:rsid w:val="00E34CA8"/>
    <w:rsid w:val="00E44200"/>
    <w:rsid w:val="00E53F4D"/>
    <w:rsid w:val="00E66072"/>
    <w:rsid w:val="00E70C1C"/>
    <w:rsid w:val="00E75FB4"/>
    <w:rsid w:val="00E77B1C"/>
    <w:rsid w:val="00E82D13"/>
    <w:rsid w:val="00E857D6"/>
    <w:rsid w:val="00E96CE4"/>
    <w:rsid w:val="00EA0163"/>
    <w:rsid w:val="00EA0C3A"/>
    <w:rsid w:val="00EB0690"/>
    <w:rsid w:val="00EB25DD"/>
    <w:rsid w:val="00EB2779"/>
    <w:rsid w:val="00EB4624"/>
    <w:rsid w:val="00EC1B11"/>
    <w:rsid w:val="00EC702C"/>
    <w:rsid w:val="00ED009E"/>
    <w:rsid w:val="00ED18F9"/>
    <w:rsid w:val="00ED53C9"/>
    <w:rsid w:val="00F1662D"/>
    <w:rsid w:val="00F40513"/>
    <w:rsid w:val="00F405FD"/>
    <w:rsid w:val="00F4616F"/>
    <w:rsid w:val="00F53A8F"/>
    <w:rsid w:val="00F6025D"/>
    <w:rsid w:val="00F6471B"/>
    <w:rsid w:val="00F66DF8"/>
    <w:rsid w:val="00F672B2"/>
    <w:rsid w:val="00F676A2"/>
    <w:rsid w:val="00F71342"/>
    <w:rsid w:val="00F83D10"/>
    <w:rsid w:val="00F94E35"/>
    <w:rsid w:val="00F96457"/>
    <w:rsid w:val="00FA0E29"/>
    <w:rsid w:val="00FA7CDC"/>
    <w:rsid w:val="00FB0515"/>
    <w:rsid w:val="00FB1178"/>
    <w:rsid w:val="00FB1F17"/>
    <w:rsid w:val="00FB3F8B"/>
    <w:rsid w:val="00FC397C"/>
    <w:rsid w:val="00FD20DE"/>
    <w:rsid w:val="00FD2A78"/>
    <w:rsid w:val="00FD776D"/>
    <w:rsid w:val="00FE58BB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  <w15:docId w15:val="{90A28B29-2B9B-47EA-9C43-5C9F54D9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uiPriority w:val="99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uiPriority w:val="99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9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uiPriority w:val="99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39D8"/>
    <w:rPr>
      <w:rFonts w:ascii="Arial" w:hAnsi="Arial" w:cs="Times New Roman"/>
      <w:b/>
      <w:bCs/>
      <w:caps/>
      <w:color w:val="2C8DE6"/>
      <w:sz w:val="24"/>
      <w:szCs w:val="24"/>
      <w:lang w:val="en-GB"/>
    </w:rPr>
  </w:style>
  <w:style w:type="character" w:customStyle="1" w:styleId="20">
    <w:name w:val="Заголовок 2 Знак"/>
    <w:link w:val="2"/>
    <w:uiPriority w:val="99"/>
    <w:locked/>
    <w:rsid w:val="00DE39D8"/>
    <w:rPr>
      <w:rFonts w:ascii="Arial" w:hAnsi="Arial" w:cs="Times New Roman"/>
      <w:b/>
      <w:sz w:val="24"/>
      <w:szCs w:val="24"/>
      <w:lang w:val="en-GB"/>
    </w:rPr>
  </w:style>
  <w:style w:type="character" w:customStyle="1" w:styleId="30">
    <w:name w:val="Заголовок 3 Знак"/>
    <w:link w:val="3"/>
    <w:uiPriority w:val="99"/>
    <w:locked/>
    <w:rsid w:val="00DE39D8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link w:val="4"/>
    <w:uiPriority w:val="99"/>
    <w:locked/>
    <w:rsid w:val="00DE39D8"/>
    <w:rPr>
      <w:rFonts w:ascii="Arial" w:hAnsi="Arial" w:cs="Times New Roman"/>
      <w:b/>
      <w:sz w:val="20"/>
      <w:szCs w:val="20"/>
      <w:lang w:val="en-AU"/>
    </w:rPr>
  </w:style>
  <w:style w:type="character" w:customStyle="1" w:styleId="50">
    <w:name w:val="Заголовок 5 Знак"/>
    <w:link w:val="5"/>
    <w:uiPriority w:val="99"/>
    <w:locked/>
    <w:rsid w:val="00DE39D8"/>
    <w:rPr>
      <w:rFonts w:ascii="Arial" w:hAnsi="Arial" w:cs="Times New Roman"/>
      <w:b/>
      <w:bCs/>
      <w:sz w:val="24"/>
      <w:szCs w:val="24"/>
      <w:lang w:val="en-GB"/>
    </w:rPr>
  </w:style>
  <w:style w:type="character" w:customStyle="1" w:styleId="60">
    <w:name w:val="Заголовок 6 Знак"/>
    <w:link w:val="6"/>
    <w:uiPriority w:val="99"/>
    <w:locked/>
    <w:rsid w:val="00DE39D8"/>
    <w:rPr>
      <w:rFonts w:ascii="Arial" w:hAnsi="Arial" w:cs="Times New Roman"/>
      <w:b/>
      <w:sz w:val="20"/>
      <w:szCs w:val="20"/>
      <w:lang w:val="en-AU"/>
    </w:rPr>
  </w:style>
  <w:style w:type="character" w:customStyle="1" w:styleId="70">
    <w:name w:val="Заголовок 7 Знак"/>
    <w:link w:val="7"/>
    <w:uiPriority w:val="99"/>
    <w:locked/>
    <w:rsid w:val="00DE39D8"/>
    <w:rPr>
      <w:rFonts w:ascii="Arial" w:hAnsi="Arial" w:cs="Times New Roman"/>
      <w:spacing w:val="-3"/>
      <w:sz w:val="20"/>
      <w:szCs w:val="20"/>
      <w:lang w:val="en-US"/>
    </w:rPr>
  </w:style>
  <w:style w:type="character" w:customStyle="1" w:styleId="80">
    <w:name w:val="Заголовок 8 Знак"/>
    <w:link w:val="8"/>
    <w:uiPriority w:val="99"/>
    <w:locked/>
    <w:rsid w:val="00DE39D8"/>
    <w:rPr>
      <w:rFonts w:ascii="Arial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link w:val="9"/>
    <w:uiPriority w:val="99"/>
    <w:locked/>
    <w:rsid w:val="00DE39D8"/>
    <w:rPr>
      <w:rFonts w:ascii="Arial" w:hAnsi="Arial" w:cs="Times New Roman"/>
      <w:sz w:val="20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70F49"/>
    <w:rPr>
      <w:rFonts w:cs="Times New Roman"/>
    </w:rPr>
  </w:style>
  <w:style w:type="paragraph" w:styleId="a7">
    <w:name w:val="footer"/>
    <w:basedOn w:val="a1"/>
    <w:link w:val="a8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70F49"/>
    <w:rPr>
      <w:rFonts w:cs="Times New Roman"/>
    </w:rPr>
  </w:style>
  <w:style w:type="paragraph" w:styleId="a9">
    <w:name w:val="No Spacing"/>
    <w:link w:val="aa"/>
    <w:uiPriority w:val="99"/>
    <w:qFormat/>
    <w:rsid w:val="00B45AA4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B45AA4"/>
    <w:rPr>
      <w:rFonts w:eastAsia="Times New Roman"/>
      <w:sz w:val="22"/>
      <w:szCs w:val="22"/>
      <w:lang w:val="ru-RU" w:eastAsia="ru-RU" w:bidi="ar-SA"/>
    </w:rPr>
  </w:style>
  <w:style w:type="character" w:styleId="ab">
    <w:name w:val="Placeholder Text"/>
    <w:uiPriority w:val="99"/>
    <w:semiHidden/>
    <w:rsid w:val="00832EBB"/>
    <w:rPr>
      <w:rFonts w:cs="Times New Roman"/>
      <w:color w:val="808080"/>
    </w:rPr>
  </w:style>
  <w:style w:type="paragraph" w:styleId="ac">
    <w:name w:val="Balloon Text"/>
    <w:basedOn w:val="a1"/>
    <w:link w:val="ad"/>
    <w:uiPriority w:val="99"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rFonts w:cs="Times New Roman"/>
      <w:color w:val="0000FF"/>
      <w:u w:val="single"/>
    </w:rPr>
  </w:style>
  <w:style w:type="table" w:styleId="af">
    <w:name w:val="Table Grid"/>
    <w:basedOn w:val="a3"/>
    <w:uiPriority w:val="39"/>
    <w:rsid w:val="00DE39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rsid w:val="00306CD2"/>
    <w:pPr>
      <w:tabs>
        <w:tab w:val="right" w:leader="dot" w:pos="9825"/>
      </w:tabs>
      <w:spacing w:after="0" w:line="360" w:lineRule="auto"/>
      <w:jc w:val="both"/>
    </w:pPr>
    <w:rPr>
      <w:rFonts w:ascii="Arial" w:eastAsia="Times New Roman" w:hAnsi="Arial"/>
      <w:bCs/>
      <w:sz w:val="24"/>
      <w:szCs w:val="28"/>
      <w:lang w:val="en-AU"/>
    </w:rPr>
  </w:style>
  <w:style w:type="paragraph" w:customStyle="1" w:styleId="numberedlist">
    <w:name w:val="numbered list"/>
    <w:basedOn w:val="bullet"/>
    <w:uiPriority w:val="99"/>
    <w:rsid w:val="00DE39D8"/>
  </w:style>
  <w:style w:type="paragraph" w:customStyle="1" w:styleId="bullet">
    <w:name w:val="bullet"/>
    <w:basedOn w:val="a1"/>
    <w:uiPriority w:val="99"/>
    <w:rsid w:val="00DE39D8"/>
    <w:pPr>
      <w:numPr>
        <w:numId w:val="1"/>
      </w:numPr>
      <w:spacing w:after="0" w:line="360" w:lineRule="auto"/>
    </w:pPr>
    <w:rPr>
      <w:rFonts w:ascii="Arial" w:eastAsia="Times New Roman" w:hAnsi="Arial"/>
      <w:szCs w:val="24"/>
      <w:lang w:val="en-GB"/>
    </w:rPr>
  </w:style>
  <w:style w:type="character" w:styleId="af0">
    <w:name w:val="page number"/>
    <w:uiPriority w:val="99"/>
    <w:rsid w:val="00DE39D8"/>
    <w:rPr>
      <w:rFonts w:ascii="Arial" w:hAnsi="Arial" w:cs="Times New Roman"/>
      <w:sz w:val="16"/>
    </w:rPr>
  </w:style>
  <w:style w:type="paragraph" w:customStyle="1" w:styleId="Docsubtitle1">
    <w:name w:val="Doc subtitle1"/>
    <w:basedOn w:val="a1"/>
    <w:link w:val="Docsubtitle1Char"/>
    <w:uiPriority w:val="99"/>
    <w:rsid w:val="00DE39D8"/>
    <w:pPr>
      <w:spacing w:after="0" w:line="360" w:lineRule="auto"/>
    </w:pPr>
    <w:rPr>
      <w:rFonts w:ascii="Arial" w:hAnsi="Arial"/>
      <w:b/>
      <w:sz w:val="24"/>
      <w:szCs w:val="20"/>
      <w:lang w:val="en-GB"/>
    </w:rPr>
  </w:style>
  <w:style w:type="paragraph" w:customStyle="1" w:styleId="Docsubtitle2">
    <w:name w:val="Doc subtitle2"/>
    <w:basedOn w:val="a1"/>
    <w:uiPriority w:val="99"/>
    <w:rsid w:val="00DE39D8"/>
    <w:pPr>
      <w:spacing w:after="0" w:line="360" w:lineRule="auto"/>
    </w:pPr>
    <w:rPr>
      <w:rFonts w:ascii="Arial" w:eastAsia="Times New Roman" w:hAnsi="Arial"/>
      <w:sz w:val="28"/>
      <w:szCs w:val="24"/>
      <w:lang w:val="en-GB"/>
    </w:rPr>
  </w:style>
  <w:style w:type="paragraph" w:customStyle="1" w:styleId="Doctitle">
    <w:name w:val="Doc title"/>
    <w:basedOn w:val="a1"/>
    <w:uiPriority w:val="99"/>
    <w:rsid w:val="00DE39D8"/>
    <w:pPr>
      <w:spacing w:after="0" w:line="36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styleId="af1">
    <w:name w:val="Body Text"/>
    <w:basedOn w:val="a1"/>
    <w:link w:val="af2"/>
    <w:uiPriority w:val="99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af2">
    <w:name w:val="Основной текст Знак"/>
    <w:link w:val="af1"/>
    <w:uiPriority w:val="99"/>
    <w:semiHidden/>
    <w:locked/>
    <w:rsid w:val="00DE39D8"/>
    <w:rPr>
      <w:rFonts w:ascii="Arial" w:hAnsi="Arial" w:cs="Times New Roman"/>
      <w:sz w:val="20"/>
      <w:szCs w:val="20"/>
      <w:lang w:val="en-AU"/>
    </w:rPr>
  </w:style>
  <w:style w:type="paragraph" w:styleId="21">
    <w:name w:val="Body Text Indent 2"/>
    <w:basedOn w:val="a1"/>
    <w:link w:val="22"/>
    <w:uiPriority w:val="99"/>
    <w:semiHidden/>
    <w:rsid w:val="00DE39D8"/>
    <w:pPr>
      <w:spacing w:after="0" w:line="360" w:lineRule="auto"/>
      <w:ind w:left="720"/>
    </w:pPr>
    <w:rPr>
      <w:rFonts w:ascii="Arial" w:eastAsia="Times New Roman" w:hAnsi="Arial"/>
      <w:sz w:val="24"/>
      <w:szCs w:val="20"/>
      <w:lang w:val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E39D8"/>
    <w:rPr>
      <w:rFonts w:ascii="Arial" w:hAnsi="Arial" w:cs="Times New Roman"/>
      <w:sz w:val="20"/>
      <w:szCs w:val="20"/>
      <w:lang w:val="en-US"/>
    </w:rPr>
  </w:style>
  <w:style w:type="paragraph" w:styleId="23">
    <w:name w:val="Body Text 2"/>
    <w:basedOn w:val="a1"/>
    <w:link w:val="24"/>
    <w:uiPriority w:val="99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character" w:customStyle="1" w:styleId="24">
    <w:name w:val="Основной текст 2 Знак"/>
    <w:link w:val="23"/>
    <w:uiPriority w:val="99"/>
    <w:semiHidden/>
    <w:locked/>
    <w:rsid w:val="00DE39D8"/>
    <w:rPr>
      <w:rFonts w:ascii="Arial" w:hAnsi="Arial" w:cs="Times New Roman"/>
      <w:spacing w:val="-3"/>
      <w:sz w:val="20"/>
      <w:szCs w:val="20"/>
      <w:lang w:val="en-US"/>
    </w:rPr>
  </w:style>
  <w:style w:type="paragraph" w:styleId="af3">
    <w:name w:val="caption"/>
    <w:basedOn w:val="a1"/>
    <w:next w:val="a1"/>
    <w:uiPriority w:val="99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/>
      <w:szCs w:val="24"/>
      <w:lang w:val="en-GB"/>
    </w:rPr>
  </w:style>
  <w:style w:type="character" w:customStyle="1" w:styleId="Docsubtitle1Char">
    <w:name w:val="Doc subtitle1 Char"/>
    <w:link w:val="Docsubtitle1"/>
    <w:uiPriority w:val="99"/>
    <w:locked/>
    <w:rsid w:val="00DE39D8"/>
    <w:rPr>
      <w:rFonts w:ascii="Arial" w:hAnsi="Arial"/>
      <w:b/>
      <w:sz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5">
    <w:name w:val="Текст сноски Знак"/>
    <w:link w:val="af4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DE39D8"/>
    <w:rPr>
      <w:rFonts w:cs="Times New Roman"/>
      <w:vertAlign w:val="superscript"/>
    </w:rPr>
  </w:style>
  <w:style w:type="character" w:styleId="af7">
    <w:name w:val="FollowedHyperlink"/>
    <w:uiPriority w:val="99"/>
    <w:rsid w:val="00DE39D8"/>
    <w:rPr>
      <w:rFonts w:cs="Times New Roman"/>
      <w:color w:val="800080"/>
      <w:u w:val="single"/>
    </w:rPr>
  </w:style>
  <w:style w:type="paragraph" w:customStyle="1" w:styleId="a">
    <w:name w:val="цветной текст"/>
    <w:basedOn w:val="a1"/>
    <w:uiPriority w:val="99"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uiPriority w:val="99"/>
    <w:rsid w:val="00DE39D8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f8">
    <w:name w:val="выделение цвет"/>
    <w:basedOn w:val="a1"/>
    <w:link w:val="af9"/>
    <w:uiPriority w:val="99"/>
    <w:rsid w:val="00DE39D8"/>
    <w:pPr>
      <w:spacing w:after="0" w:line="360" w:lineRule="auto"/>
      <w:jc w:val="both"/>
    </w:pPr>
    <w:rPr>
      <w:rFonts w:ascii="Times New Roman" w:hAnsi="Times New Roman"/>
      <w:b/>
      <w:color w:val="2C8DE6"/>
      <w:sz w:val="20"/>
      <w:szCs w:val="20"/>
      <w:u w:val="single"/>
      <w:lang w:eastAsia="ru-RU"/>
    </w:rPr>
  </w:style>
  <w:style w:type="character" w:customStyle="1" w:styleId="afa">
    <w:name w:val="цвет в таблице"/>
    <w:uiPriority w:val="99"/>
    <w:rsid w:val="00DE39D8"/>
    <w:rPr>
      <w:color w:val="2C8DE6"/>
    </w:rPr>
  </w:style>
  <w:style w:type="paragraph" w:styleId="afb">
    <w:name w:val="TOC Heading"/>
    <w:basedOn w:val="1"/>
    <w:next w:val="a1"/>
    <w:uiPriority w:val="99"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rsid w:val="00DE39D8"/>
    <w:pPr>
      <w:spacing w:after="0" w:line="360" w:lineRule="auto"/>
      <w:ind w:left="220"/>
    </w:pPr>
    <w:rPr>
      <w:rFonts w:ascii="Times New Roman" w:eastAsia="Times New Roman" w:hAnsi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99"/>
    <w:rsid w:val="00DE39D8"/>
    <w:pPr>
      <w:spacing w:after="100" w:line="276" w:lineRule="auto"/>
      <w:ind w:left="440"/>
    </w:pPr>
    <w:rPr>
      <w:rFonts w:eastAsia="Times New Roman"/>
      <w:lang w:eastAsia="ru-RU"/>
    </w:rPr>
  </w:style>
  <w:style w:type="paragraph" w:customStyle="1" w:styleId="-1">
    <w:name w:val="!Заголовок-1"/>
    <w:basedOn w:val="1"/>
    <w:link w:val="-10"/>
    <w:uiPriority w:val="99"/>
    <w:rsid w:val="00DE39D8"/>
    <w:rPr>
      <w:rFonts w:eastAsia="Calibri"/>
      <w:bCs w:val="0"/>
      <w:sz w:val="24"/>
      <w:szCs w:val="20"/>
    </w:rPr>
  </w:style>
  <w:style w:type="paragraph" w:customStyle="1" w:styleId="-2">
    <w:name w:val="!заголовок-2"/>
    <w:basedOn w:val="2"/>
    <w:link w:val="-20"/>
    <w:uiPriority w:val="99"/>
    <w:rsid w:val="00DE39D8"/>
    <w:rPr>
      <w:rFonts w:eastAsia="Calibri"/>
      <w:sz w:val="24"/>
      <w:szCs w:val="20"/>
    </w:rPr>
  </w:style>
  <w:style w:type="character" w:customStyle="1" w:styleId="-10">
    <w:name w:val="!Заголовок-1 Знак"/>
    <w:link w:val="-1"/>
    <w:uiPriority w:val="99"/>
    <w:locked/>
    <w:rsid w:val="00DE39D8"/>
    <w:rPr>
      <w:rFonts w:ascii="Arial" w:hAnsi="Arial"/>
      <w:b/>
      <w:caps/>
      <w:color w:val="2C8DE6"/>
      <w:sz w:val="24"/>
    </w:rPr>
  </w:style>
  <w:style w:type="paragraph" w:customStyle="1" w:styleId="afc">
    <w:name w:val="!Текст"/>
    <w:basedOn w:val="a1"/>
    <w:link w:val="afd"/>
    <w:uiPriority w:val="99"/>
    <w:rsid w:val="00DE39D8"/>
    <w:pPr>
      <w:spacing w:after="0" w:line="36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-20">
    <w:name w:val="!заголовок-2 Знак"/>
    <w:link w:val="-2"/>
    <w:uiPriority w:val="99"/>
    <w:locked/>
    <w:rsid w:val="00DE39D8"/>
    <w:rPr>
      <w:rFonts w:ascii="Arial" w:hAnsi="Arial"/>
      <w:b/>
      <w:sz w:val="24"/>
    </w:rPr>
  </w:style>
  <w:style w:type="paragraph" w:customStyle="1" w:styleId="afe">
    <w:name w:val="!Синий заголовок текста"/>
    <w:basedOn w:val="af8"/>
    <w:link w:val="aff"/>
    <w:uiPriority w:val="99"/>
    <w:rsid w:val="00DE39D8"/>
  </w:style>
  <w:style w:type="character" w:customStyle="1" w:styleId="afd">
    <w:name w:val="!Текст Знак"/>
    <w:link w:val="afc"/>
    <w:uiPriority w:val="99"/>
    <w:locked/>
    <w:rsid w:val="00DE39D8"/>
    <w:rPr>
      <w:rFonts w:ascii="Times New Roman" w:hAnsi="Times New Roman"/>
      <w:sz w:val="20"/>
      <w:lang w:eastAsia="ru-RU"/>
    </w:rPr>
  </w:style>
  <w:style w:type="paragraph" w:customStyle="1" w:styleId="a0">
    <w:name w:val="!Список с точками"/>
    <w:basedOn w:val="a1"/>
    <w:link w:val="aff0"/>
    <w:uiPriority w:val="99"/>
    <w:rsid w:val="00DE39D8"/>
    <w:pPr>
      <w:numPr>
        <w:numId w:val="2"/>
      </w:numPr>
      <w:spacing w:after="0" w:line="36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выделение цвет Знак"/>
    <w:link w:val="af8"/>
    <w:uiPriority w:val="99"/>
    <w:locked/>
    <w:rsid w:val="00DE39D8"/>
    <w:rPr>
      <w:rFonts w:ascii="Times New Roman" w:hAnsi="Times New Roman"/>
      <w:b/>
      <w:color w:val="2C8DE6"/>
      <w:sz w:val="20"/>
      <w:u w:val="single"/>
      <w:lang w:eastAsia="ru-RU"/>
    </w:rPr>
  </w:style>
  <w:style w:type="character" w:customStyle="1" w:styleId="aff">
    <w:name w:val="!Синий заголовок текста Знак"/>
    <w:link w:val="afe"/>
    <w:uiPriority w:val="99"/>
    <w:locked/>
    <w:rsid w:val="00DE39D8"/>
    <w:rPr>
      <w:rFonts w:ascii="Times New Roman" w:hAnsi="Times New Roman"/>
      <w:b/>
      <w:color w:val="2C8DE6"/>
      <w:sz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</w:style>
  <w:style w:type="character" w:customStyle="1" w:styleId="aff0">
    <w:name w:val="!Список с точками Знак"/>
    <w:link w:val="a0"/>
    <w:uiPriority w:val="99"/>
    <w:locked/>
    <w:rsid w:val="00DE39D8"/>
    <w:rPr>
      <w:rFonts w:ascii="Times New Roman" w:hAnsi="Times New Roman"/>
      <w:sz w:val="20"/>
      <w:lang w:eastAsia="ru-RU"/>
    </w:rPr>
  </w:style>
  <w:style w:type="paragraph" w:customStyle="1" w:styleId="aff2">
    <w:name w:val="Базовый"/>
    <w:uiPriority w:val="99"/>
    <w:rsid w:val="00DE39D8"/>
    <w:pPr>
      <w:suppressAutoHyphens/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DE39D8"/>
    <w:rPr>
      <w:color w:val="0000FF"/>
      <w:u w:val="single"/>
      <w:lang w:val="ru-RU" w:eastAsia="ru-RU"/>
    </w:rPr>
  </w:style>
  <w:style w:type="character" w:styleId="aff3">
    <w:name w:val="annotation reference"/>
    <w:uiPriority w:val="99"/>
    <w:semiHidden/>
    <w:rsid w:val="00DE39D8"/>
    <w:rPr>
      <w:rFonts w:cs="Times New Roman"/>
      <w:sz w:val="16"/>
      <w:szCs w:val="16"/>
    </w:rPr>
  </w:style>
  <w:style w:type="paragraph" w:styleId="aff4">
    <w:name w:val="annotation text"/>
    <w:basedOn w:val="a1"/>
    <w:link w:val="aff5"/>
    <w:uiPriority w:val="99"/>
    <w:semiHidden/>
    <w:rsid w:val="00DE39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примечания Знак"/>
    <w:link w:val="aff4"/>
    <w:uiPriority w:val="99"/>
    <w:semiHidden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DE39D8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locked/>
    <w:rsid w:val="00DE39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99"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Calibri" w:hAnsi="Calibri"/>
      <w:sz w:val="20"/>
      <w:lang w:val="en-US"/>
    </w:rPr>
  </w:style>
  <w:style w:type="character" w:customStyle="1" w:styleId="14">
    <w:name w:val="Основной текст (14)_"/>
    <w:link w:val="143"/>
    <w:uiPriority w:val="99"/>
    <w:locked/>
    <w:rsid w:val="00E857D6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uiPriority w:val="99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D8FD-45B5-4E7B-AF2F-F7BA7739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42</Pages>
  <Words>11678</Words>
  <Characters>66570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                       (Организация экскурсионных услуг)</dc:creator>
  <cp:keywords/>
  <dc:description/>
  <cp:lastModifiedBy>Александра</cp:lastModifiedBy>
  <cp:revision>60</cp:revision>
  <cp:lastPrinted>2017-09-28T13:07:00Z</cp:lastPrinted>
  <dcterms:created xsi:type="dcterms:W3CDTF">2017-09-28T18:19:00Z</dcterms:created>
  <dcterms:modified xsi:type="dcterms:W3CDTF">2019-12-08T13:17:00Z</dcterms:modified>
</cp:coreProperties>
</file>